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72A93" w14:textId="1B6963CA" w:rsidR="00DB77F5" w:rsidRPr="0085198B" w:rsidRDefault="00472E37" w:rsidP="00635F61">
      <w:pPr>
        <w:pStyle w:val="Heading1"/>
        <w:spacing w:before="80"/>
        <w:jc w:val="center"/>
        <w:rPr>
          <w:rFonts w:ascii="Arial" w:hAnsi="Arial" w:cs="Arial"/>
        </w:rPr>
      </w:pPr>
      <w:bookmarkStart w:id="0" w:name="_Hlk190764166"/>
      <w:bookmarkEnd w:id="0"/>
      <w:r w:rsidRPr="0085198B">
        <w:rPr>
          <w:rFonts w:ascii="Arial" w:hAnsi="Arial" w:cs="Arial"/>
        </w:rPr>
        <w:t>BHI</w:t>
      </w:r>
      <w:r w:rsidR="00F17EE2" w:rsidRPr="0085198B">
        <w:rPr>
          <w:rFonts w:ascii="Arial" w:hAnsi="Arial" w:cs="Arial"/>
        </w:rPr>
        <w:t>-</w:t>
      </w:r>
      <w:r w:rsidRPr="0085198B">
        <w:rPr>
          <w:rFonts w:ascii="Arial" w:hAnsi="Arial" w:cs="Arial"/>
        </w:rPr>
        <w:t>CYCLE</w:t>
      </w:r>
      <w:r w:rsidR="007F5D5F" w:rsidRPr="0085198B">
        <w:rPr>
          <w:rFonts w:ascii="Arial" w:hAnsi="Arial" w:cs="Arial"/>
        </w:rPr>
        <w:t xml:space="preserve"> </w:t>
      </w:r>
      <w:r w:rsidRPr="0085198B">
        <w:rPr>
          <w:rFonts w:ascii="Arial" w:hAnsi="Arial" w:cs="Arial"/>
        </w:rPr>
        <w:t xml:space="preserve">Site Visit </w:t>
      </w:r>
      <w:r w:rsidR="00967403" w:rsidRPr="0085198B">
        <w:rPr>
          <w:rFonts w:ascii="Arial" w:hAnsi="Arial" w:cs="Arial"/>
        </w:rPr>
        <w:t xml:space="preserve">- </w:t>
      </w:r>
      <w:r w:rsidR="00A338C2" w:rsidRPr="0085198B">
        <w:rPr>
          <w:rFonts w:ascii="Arial" w:hAnsi="Arial" w:cs="Arial"/>
        </w:rPr>
        <w:t>Rady Children’s Hospital</w:t>
      </w:r>
    </w:p>
    <w:p w14:paraId="4DDD4C95" w14:textId="277699C9" w:rsidR="002B1C47" w:rsidRPr="0085198B" w:rsidRDefault="00F17EE2" w:rsidP="002B1C47">
      <w:pPr>
        <w:pStyle w:val="Subtitle"/>
        <w:jc w:val="center"/>
        <w:rPr>
          <w:rFonts w:ascii="Arial" w:hAnsi="Arial" w:cs="Arial"/>
        </w:rPr>
      </w:pPr>
      <w:r w:rsidRPr="0085198B">
        <w:rPr>
          <w:rFonts w:ascii="Arial" w:hAnsi="Arial" w:cs="Arial"/>
        </w:rPr>
        <w:t xml:space="preserve">Friday, March 7, </w:t>
      </w:r>
      <w:r w:rsidR="00803A58" w:rsidRPr="0085198B">
        <w:rPr>
          <w:rFonts w:ascii="Arial" w:hAnsi="Arial" w:cs="Arial"/>
        </w:rPr>
        <w:t>2025,</w:t>
      </w:r>
      <w:r w:rsidR="00967403" w:rsidRPr="0085198B">
        <w:rPr>
          <w:rFonts w:ascii="Arial" w:hAnsi="Arial" w:cs="Arial"/>
        </w:rPr>
        <w:t xml:space="preserve"> </w:t>
      </w:r>
      <w:r w:rsidR="00642BAC" w:rsidRPr="0085198B">
        <w:rPr>
          <w:rFonts w:ascii="Arial" w:hAnsi="Arial" w:cs="Arial"/>
        </w:rPr>
        <w:t>9</w:t>
      </w:r>
      <w:r w:rsidRPr="0085198B">
        <w:rPr>
          <w:rFonts w:ascii="Arial" w:hAnsi="Arial" w:cs="Arial"/>
        </w:rPr>
        <w:t>:</w:t>
      </w:r>
      <w:r w:rsidR="00572405" w:rsidRPr="0085198B">
        <w:rPr>
          <w:rFonts w:ascii="Arial" w:hAnsi="Arial" w:cs="Arial"/>
        </w:rPr>
        <w:t>00</w:t>
      </w:r>
      <w:r w:rsidRPr="0085198B">
        <w:rPr>
          <w:rFonts w:ascii="Arial" w:hAnsi="Arial" w:cs="Arial"/>
        </w:rPr>
        <w:t xml:space="preserve"> a.m. – 3:30 p.m</w:t>
      </w:r>
      <w:r w:rsidR="002B1C47" w:rsidRPr="0085198B">
        <w:rPr>
          <w:rFonts w:ascii="Arial" w:hAnsi="Arial" w:cs="Arial"/>
        </w:rPr>
        <w:t>.</w:t>
      </w:r>
    </w:p>
    <w:p w14:paraId="0AD6201D" w14:textId="366E251D" w:rsidR="002B1C47" w:rsidRPr="0085198B" w:rsidRDefault="002B1C47" w:rsidP="00116AF9">
      <w:pPr>
        <w:spacing w:after="0" w:line="240" w:lineRule="auto"/>
        <w:rPr>
          <w:rFonts w:ascii="Arial" w:hAnsi="Arial" w:cs="Arial"/>
          <w:b/>
          <w:bCs/>
        </w:rPr>
      </w:pPr>
      <w:r w:rsidRPr="0085198B">
        <w:rPr>
          <w:rFonts w:ascii="Arial" w:hAnsi="Arial" w:cs="Arial"/>
          <w:b/>
          <w:bCs/>
        </w:rPr>
        <w:t>Event Details:</w:t>
      </w:r>
    </w:p>
    <w:p w14:paraId="77C8A7C2" w14:textId="7CD71C5F" w:rsidR="002B1C47" w:rsidRPr="0085198B" w:rsidRDefault="002B1C47" w:rsidP="00116AF9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 w:rsidRPr="0085198B">
        <w:rPr>
          <w:rFonts w:ascii="Arial" w:hAnsi="Arial" w:cs="Arial"/>
        </w:rPr>
        <w:t>Breakfast and lunch will be provided</w:t>
      </w:r>
    </w:p>
    <w:p w14:paraId="35E5390E" w14:textId="36B38025" w:rsidR="002B1C47" w:rsidRPr="0085198B" w:rsidRDefault="002B1C47" w:rsidP="00116AF9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 w:rsidRPr="0085198B">
        <w:rPr>
          <w:rFonts w:ascii="Arial" w:hAnsi="Arial" w:cs="Arial"/>
        </w:rPr>
        <w:t>CQC will order ride shares between site</w:t>
      </w:r>
      <w:r w:rsidR="001412E8" w:rsidRPr="0085198B">
        <w:rPr>
          <w:rFonts w:ascii="Arial" w:hAnsi="Arial" w:cs="Arial"/>
        </w:rPr>
        <w:t xml:space="preserve">s </w:t>
      </w:r>
      <w:r w:rsidRPr="0085198B">
        <w:rPr>
          <w:rFonts w:ascii="Arial" w:hAnsi="Arial" w:cs="Arial"/>
        </w:rPr>
        <w:t>for any participants not driving</w:t>
      </w:r>
    </w:p>
    <w:p w14:paraId="19EF0970" w14:textId="2627AAEC" w:rsidR="002B1C47" w:rsidRPr="0085198B" w:rsidRDefault="002B1C47" w:rsidP="00116AF9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 w:rsidRPr="0085198B">
        <w:rPr>
          <w:rFonts w:ascii="Arial" w:hAnsi="Arial" w:cs="Arial"/>
        </w:rPr>
        <w:t xml:space="preserve">More details on parking will be released closer to the Site Visit. If you are driving, please reach out to </w:t>
      </w:r>
      <w:hyperlink r:id="rId10" w:history="1">
        <w:r w:rsidRPr="0085198B">
          <w:rPr>
            <w:rStyle w:val="Hyperlink"/>
            <w:rFonts w:ascii="Arial" w:hAnsi="Arial" w:cs="Arial"/>
          </w:rPr>
          <w:t>Anna Baer</w:t>
        </w:r>
      </w:hyperlink>
      <w:r w:rsidRPr="0085198B">
        <w:rPr>
          <w:rFonts w:ascii="Arial" w:hAnsi="Arial" w:cs="Arial"/>
        </w:rPr>
        <w:t xml:space="preserve"> to secure a parking pass.</w:t>
      </w:r>
    </w:p>
    <w:p w14:paraId="358A941C" w14:textId="53FDD066" w:rsidR="003908E9" w:rsidRPr="0085198B" w:rsidRDefault="003908E9" w:rsidP="0085198B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 w:rsidRPr="0085198B">
        <w:rPr>
          <w:rFonts w:ascii="Arial" w:hAnsi="Arial" w:cs="Arial"/>
        </w:rPr>
        <w:t>Onsite Questions? Anna (484-707-4334) or Kristina (310-710-3354)</w:t>
      </w:r>
    </w:p>
    <w:tbl>
      <w:tblPr>
        <w:tblStyle w:val="PlainTable3"/>
        <w:tblpPr w:leftFromText="180" w:rightFromText="180" w:vertAnchor="page" w:horzAnchor="margin" w:tblpY="4391"/>
        <w:tblW w:w="10350" w:type="dxa"/>
        <w:tblLook w:val="04A0" w:firstRow="1" w:lastRow="0" w:firstColumn="1" w:lastColumn="0" w:noHBand="0" w:noVBand="1"/>
      </w:tblPr>
      <w:tblGrid>
        <w:gridCol w:w="2430"/>
        <w:gridCol w:w="4860"/>
        <w:gridCol w:w="3060"/>
      </w:tblGrid>
      <w:tr w:rsidR="00116AF9" w:rsidRPr="0085198B" w14:paraId="4871030B" w14:textId="77777777" w:rsidTr="00801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30" w:type="dxa"/>
          </w:tcPr>
          <w:p w14:paraId="79A09D54" w14:textId="77777777" w:rsidR="00116AF9" w:rsidRPr="008014F4" w:rsidRDefault="00116AF9" w:rsidP="0085198B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8014F4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4860" w:type="dxa"/>
          </w:tcPr>
          <w:p w14:paraId="21C09C80" w14:textId="77777777" w:rsidR="00116AF9" w:rsidRPr="008014F4" w:rsidRDefault="00116AF9" w:rsidP="00851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8014F4">
              <w:rPr>
                <w:rFonts w:ascii="Arial" w:hAnsi="Arial" w:cs="Arial"/>
                <w:sz w:val="24"/>
                <w:szCs w:val="24"/>
              </w:rPr>
              <w:t>Activity</w:t>
            </w:r>
          </w:p>
        </w:tc>
        <w:tc>
          <w:tcPr>
            <w:tcW w:w="3060" w:type="dxa"/>
          </w:tcPr>
          <w:p w14:paraId="75408D13" w14:textId="77777777" w:rsidR="00116AF9" w:rsidRPr="008014F4" w:rsidRDefault="00116AF9" w:rsidP="00851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8014F4">
              <w:rPr>
                <w:rFonts w:ascii="Arial" w:hAnsi="Arial" w:cs="Arial"/>
                <w:sz w:val="24"/>
                <w:szCs w:val="24"/>
              </w:rPr>
              <w:t>Location</w:t>
            </w:r>
          </w:p>
        </w:tc>
      </w:tr>
      <w:tr w:rsidR="00116AF9" w:rsidRPr="0085198B" w14:paraId="1AF583D8" w14:textId="77777777" w:rsidTr="00801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328EA1A0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9:00 – 9:30 AM</w:t>
            </w:r>
          </w:p>
        </w:tc>
        <w:tc>
          <w:tcPr>
            <w:tcW w:w="4860" w:type="dxa"/>
          </w:tcPr>
          <w:p w14:paraId="24DB4ECB" w14:textId="77777777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Arrival Window</w:t>
            </w:r>
          </w:p>
          <w:p w14:paraId="0C6A8928" w14:textId="77777777" w:rsidR="00116AF9" w:rsidRPr="0085198B" w:rsidRDefault="00116AF9" w:rsidP="00116AF9">
            <w:pPr>
              <w:pStyle w:val="ListParagraph"/>
              <w:numPr>
                <w:ilvl w:val="0"/>
                <w:numId w:val="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Coffee and breakfast are available </w:t>
            </w:r>
          </w:p>
          <w:p w14:paraId="6E1C7AFA" w14:textId="77777777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14:paraId="55A6B28B" w14:textId="272B13D2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bookmarkStart w:id="1" w:name="_Hlk190764024"/>
            <w:r w:rsidRPr="0085198B">
              <w:rPr>
                <w:rFonts w:ascii="Arial" w:hAnsi="Arial" w:cs="Arial"/>
              </w:rPr>
              <w:t>3</w:t>
            </w:r>
            <w:r w:rsidR="00FC075A">
              <w:rPr>
                <w:rFonts w:ascii="Arial" w:hAnsi="Arial" w:cs="Arial"/>
              </w:rPr>
              <w:t>6</w:t>
            </w:r>
            <w:r w:rsidRPr="0085198B">
              <w:rPr>
                <w:rFonts w:ascii="Arial" w:hAnsi="Arial" w:cs="Arial"/>
              </w:rPr>
              <w:t>7</w:t>
            </w:r>
            <w:r w:rsidR="00FC075A">
              <w:rPr>
                <w:rFonts w:ascii="Arial" w:hAnsi="Arial" w:cs="Arial"/>
              </w:rPr>
              <w:t>8</w:t>
            </w:r>
            <w:r w:rsidRPr="0085198B">
              <w:rPr>
                <w:rFonts w:ascii="Arial" w:hAnsi="Arial" w:cs="Arial"/>
              </w:rPr>
              <w:t xml:space="preserve"> Aero Court</w:t>
            </w:r>
          </w:p>
          <w:p w14:paraId="771C63B9" w14:textId="77777777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Building A, Room #251 </w:t>
            </w:r>
          </w:p>
          <w:p w14:paraId="584645ED" w14:textId="1F8F60D2" w:rsidR="00116AF9" w:rsidRPr="0085198B" w:rsidRDefault="00116AF9" w:rsidP="002254F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San Diego, CA 92123</w:t>
            </w:r>
            <w:bookmarkEnd w:id="1"/>
          </w:p>
        </w:tc>
      </w:tr>
      <w:tr w:rsidR="00116AF9" w:rsidRPr="0085198B" w14:paraId="0366AC84" w14:textId="77777777" w:rsidTr="00801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57CFBAC7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9:30 – 10:00 AM</w:t>
            </w:r>
          </w:p>
        </w:tc>
        <w:tc>
          <w:tcPr>
            <w:tcW w:w="4860" w:type="dxa"/>
          </w:tcPr>
          <w:p w14:paraId="573D3ECE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Welcome</w:t>
            </w:r>
          </w:p>
          <w:p w14:paraId="639F4EDC" w14:textId="0CB7CA18" w:rsidR="00116AF9" w:rsidRPr="0085198B" w:rsidRDefault="00116AF9" w:rsidP="00116AF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Review site visit schedule</w:t>
            </w:r>
          </w:p>
          <w:p w14:paraId="4E9ED417" w14:textId="409BEEDA" w:rsidR="00116AF9" w:rsidRPr="002254F2" w:rsidRDefault="00116AF9" w:rsidP="002254F2">
            <w:pPr>
              <w:pStyle w:val="ListParagraph"/>
              <w:numPr>
                <w:ilvl w:val="0"/>
                <w:numId w:val="14"/>
              </w:numPr>
              <w:spacing w:after="160"/>
              <w:ind w:left="7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Introductions</w:t>
            </w:r>
          </w:p>
        </w:tc>
        <w:tc>
          <w:tcPr>
            <w:tcW w:w="3060" w:type="dxa"/>
          </w:tcPr>
          <w:p w14:paraId="3E3B48DA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Aero Court Conference Room #251 </w:t>
            </w:r>
          </w:p>
        </w:tc>
      </w:tr>
      <w:tr w:rsidR="00116AF9" w:rsidRPr="0085198B" w14:paraId="38D46BAF" w14:textId="77777777" w:rsidTr="00801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14F4E4D9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10:00 – 11:00 AM </w:t>
            </w:r>
          </w:p>
        </w:tc>
        <w:tc>
          <w:tcPr>
            <w:tcW w:w="4860" w:type="dxa"/>
          </w:tcPr>
          <w:p w14:paraId="11FC28B5" w14:textId="77777777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Morning Discussion Session </w:t>
            </w:r>
          </w:p>
          <w:p w14:paraId="11B2735C" w14:textId="48612075" w:rsidR="00116AF9" w:rsidRPr="0085198B" w:rsidRDefault="00116AF9" w:rsidP="00116AF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Overview of PCMHI PC</w:t>
            </w:r>
            <w:r w:rsidR="00E03DE7" w:rsidRPr="0085198B">
              <w:rPr>
                <w:rFonts w:ascii="Arial" w:hAnsi="Arial" w:cs="Arial"/>
              </w:rPr>
              <w:t>/</w:t>
            </w:r>
            <w:r w:rsidRPr="0085198B">
              <w:rPr>
                <w:rFonts w:ascii="Arial" w:hAnsi="Arial" w:cs="Arial"/>
              </w:rPr>
              <w:t>Hub sites</w:t>
            </w:r>
          </w:p>
          <w:p w14:paraId="54CEEDFE" w14:textId="7F28D6EB" w:rsidR="00116AF9" w:rsidRPr="002254F2" w:rsidRDefault="00116AF9" w:rsidP="002254F2">
            <w:pPr>
              <w:pStyle w:val="ListParagraph"/>
              <w:numPr>
                <w:ilvl w:val="0"/>
                <w:numId w:val="14"/>
              </w:numPr>
              <w:spacing w:after="160"/>
              <w:ind w:left="7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Discussion</w:t>
            </w:r>
            <w:r w:rsidR="00DC6294">
              <w:rPr>
                <w:rFonts w:ascii="Arial" w:hAnsi="Arial" w:cs="Arial"/>
              </w:rPr>
              <w:t xml:space="preserve"> and Q&amp;A</w:t>
            </w:r>
          </w:p>
        </w:tc>
        <w:tc>
          <w:tcPr>
            <w:tcW w:w="3060" w:type="dxa"/>
          </w:tcPr>
          <w:p w14:paraId="218CFD0C" w14:textId="77777777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Aero Court Conference Room #251</w:t>
            </w:r>
          </w:p>
        </w:tc>
      </w:tr>
      <w:tr w:rsidR="00116AF9" w:rsidRPr="0085198B" w14:paraId="650A7C09" w14:textId="77777777" w:rsidTr="00801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4833E680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11:00 – 11:30 AM </w:t>
            </w:r>
          </w:p>
        </w:tc>
        <w:tc>
          <w:tcPr>
            <w:tcW w:w="4860" w:type="dxa"/>
          </w:tcPr>
          <w:p w14:paraId="0A1E92BF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Commute to CPCMG Centre Medical Plaza (CMP)  </w:t>
            </w:r>
          </w:p>
        </w:tc>
        <w:tc>
          <w:tcPr>
            <w:tcW w:w="3060" w:type="dxa"/>
          </w:tcPr>
          <w:p w14:paraId="51F05F7C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CPCMG CMP</w:t>
            </w:r>
          </w:p>
          <w:p w14:paraId="0D8BF76F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865 3</w:t>
            </w:r>
            <w:r w:rsidRPr="0085198B">
              <w:rPr>
                <w:rFonts w:ascii="Arial" w:hAnsi="Arial" w:cs="Arial"/>
                <w:vertAlign w:val="superscript"/>
              </w:rPr>
              <w:t>rd</w:t>
            </w:r>
            <w:r w:rsidRPr="0085198B">
              <w:rPr>
                <w:rFonts w:ascii="Arial" w:hAnsi="Arial" w:cs="Arial"/>
              </w:rPr>
              <w:t xml:space="preserve"> Ave, #101 </w:t>
            </w:r>
          </w:p>
          <w:p w14:paraId="1201AB04" w14:textId="4430C430" w:rsidR="00116AF9" w:rsidRPr="0085198B" w:rsidRDefault="00116AF9" w:rsidP="002254F2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Chula Vista, CA 91911</w:t>
            </w:r>
          </w:p>
        </w:tc>
      </w:tr>
      <w:tr w:rsidR="00116AF9" w:rsidRPr="0085198B" w14:paraId="26EAD93A" w14:textId="77777777" w:rsidTr="00801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5E455F54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11:30 AM – 12:00 PM</w:t>
            </w:r>
          </w:p>
        </w:tc>
        <w:tc>
          <w:tcPr>
            <w:tcW w:w="4860" w:type="dxa"/>
          </w:tcPr>
          <w:p w14:paraId="2666EF3C" w14:textId="5B600BB4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CMP Walkthrough</w:t>
            </w:r>
          </w:p>
        </w:tc>
        <w:tc>
          <w:tcPr>
            <w:tcW w:w="3060" w:type="dxa"/>
          </w:tcPr>
          <w:p w14:paraId="25180E57" w14:textId="4115DBCE" w:rsidR="00116AF9" w:rsidRPr="0085198B" w:rsidRDefault="00116AF9" w:rsidP="002254F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CM</w:t>
            </w:r>
            <w:r w:rsidR="002254F2">
              <w:rPr>
                <w:rFonts w:ascii="Arial" w:hAnsi="Arial" w:cs="Arial"/>
              </w:rPr>
              <w:t>P</w:t>
            </w:r>
          </w:p>
        </w:tc>
      </w:tr>
      <w:tr w:rsidR="00116AF9" w:rsidRPr="0085198B" w14:paraId="7B74FD3A" w14:textId="77777777" w:rsidTr="00801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1A9C53B3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12:00 – 12:30 PM </w:t>
            </w:r>
          </w:p>
        </w:tc>
        <w:tc>
          <w:tcPr>
            <w:tcW w:w="4860" w:type="dxa"/>
          </w:tcPr>
          <w:p w14:paraId="7A43B465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Commute to Mid-City Hub </w:t>
            </w:r>
          </w:p>
        </w:tc>
        <w:tc>
          <w:tcPr>
            <w:tcW w:w="3060" w:type="dxa"/>
          </w:tcPr>
          <w:p w14:paraId="126C73A4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Mid-City Hub</w:t>
            </w:r>
          </w:p>
          <w:p w14:paraId="659D123F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4305 University Ave, Conference Room #610</w:t>
            </w:r>
          </w:p>
          <w:p w14:paraId="735E15BE" w14:textId="082411E4" w:rsidR="00116AF9" w:rsidRPr="0085198B" w:rsidRDefault="00116AF9" w:rsidP="002254F2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San Diego, CA 92105</w:t>
            </w:r>
          </w:p>
        </w:tc>
      </w:tr>
      <w:tr w:rsidR="00116AF9" w:rsidRPr="0085198B" w14:paraId="4629001C" w14:textId="77777777" w:rsidTr="00801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522386CA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12:30 – 1:00 PM</w:t>
            </w:r>
          </w:p>
        </w:tc>
        <w:tc>
          <w:tcPr>
            <w:tcW w:w="4860" w:type="dxa"/>
          </w:tcPr>
          <w:p w14:paraId="37F6E2CD" w14:textId="77777777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Lunch </w:t>
            </w:r>
          </w:p>
        </w:tc>
        <w:tc>
          <w:tcPr>
            <w:tcW w:w="3060" w:type="dxa"/>
          </w:tcPr>
          <w:p w14:paraId="45DCE424" w14:textId="3E20FA2E" w:rsidR="00116AF9" w:rsidRPr="0085198B" w:rsidRDefault="00116AF9" w:rsidP="002254F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Mid-City Hub Conference Room #610</w:t>
            </w:r>
          </w:p>
        </w:tc>
      </w:tr>
      <w:tr w:rsidR="00116AF9" w:rsidRPr="0085198B" w14:paraId="4846B3FC" w14:textId="77777777" w:rsidTr="00801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2DF61381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1:00 – 1:30 PM</w:t>
            </w:r>
          </w:p>
        </w:tc>
        <w:tc>
          <w:tcPr>
            <w:tcW w:w="4860" w:type="dxa"/>
          </w:tcPr>
          <w:p w14:paraId="545713D4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Mid-City Hub Walkthrough</w:t>
            </w:r>
          </w:p>
          <w:p w14:paraId="2BA08F4C" w14:textId="77777777" w:rsidR="00116AF9" w:rsidRPr="0085198B" w:rsidRDefault="00116AF9" w:rsidP="00116AF9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14:paraId="49A623EF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Mid-City Hub </w:t>
            </w:r>
          </w:p>
          <w:p w14:paraId="4FF36A6D" w14:textId="54F02F55" w:rsidR="00116AF9" w:rsidRPr="0085198B" w:rsidRDefault="00116AF9" w:rsidP="002254F2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Suite #545</w:t>
            </w:r>
          </w:p>
        </w:tc>
      </w:tr>
      <w:tr w:rsidR="00116AF9" w:rsidRPr="0085198B" w14:paraId="4F63B537" w14:textId="77777777" w:rsidTr="00801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5B73A2F6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1:30 – 2:30 pm</w:t>
            </w:r>
          </w:p>
        </w:tc>
        <w:tc>
          <w:tcPr>
            <w:tcW w:w="4860" w:type="dxa"/>
          </w:tcPr>
          <w:p w14:paraId="7E3F9E17" w14:textId="0E62FF67" w:rsidR="00116AF9" w:rsidRPr="0085198B" w:rsidRDefault="00423048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 on</w:t>
            </w:r>
            <w:r w:rsidR="00116AF9" w:rsidRPr="0085198B">
              <w:rPr>
                <w:rFonts w:ascii="Arial" w:hAnsi="Arial" w:cs="Arial"/>
              </w:rPr>
              <w:t xml:space="preserve"> Intakes, Registry Conference, Data</w:t>
            </w:r>
            <w:r w:rsidR="00E03DE7" w:rsidRPr="0085198B">
              <w:rPr>
                <w:rFonts w:ascii="Arial" w:hAnsi="Arial" w:cs="Arial"/>
              </w:rPr>
              <w:t>, and Program Evolution</w:t>
            </w:r>
          </w:p>
        </w:tc>
        <w:tc>
          <w:tcPr>
            <w:tcW w:w="3060" w:type="dxa"/>
          </w:tcPr>
          <w:p w14:paraId="69A0D9AE" w14:textId="77777777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Mid-City Hub</w:t>
            </w:r>
          </w:p>
          <w:p w14:paraId="58D71C40" w14:textId="6EF51912" w:rsidR="00116AF9" w:rsidRPr="0085198B" w:rsidRDefault="00116AF9" w:rsidP="002254F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Conference Room #610</w:t>
            </w:r>
          </w:p>
        </w:tc>
      </w:tr>
      <w:tr w:rsidR="00116AF9" w:rsidRPr="0085198B" w14:paraId="61BBE1FD" w14:textId="77777777" w:rsidTr="00801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3F2BE362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2:30 – 3:10 PM </w:t>
            </w:r>
          </w:p>
        </w:tc>
        <w:tc>
          <w:tcPr>
            <w:tcW w:w="4860" w:type="dxa"/>
          </w:tcPr>
          <w:p w14:paraId="31336F2C" w14:textId="4C3BDC28" w:rsidR="00116AF9" w:rsidRPr="0085198B" w:rsidRDefault="00DC6294" w:rsidP="00403A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</w:rPr>
              <w:t xml:space="preserve">Open </w:t>
            </w:r>
            <w:r w:rsidR="00116AF9" w:rsidRPr="0085198B">
              <w:rPr>
                <w:rFonts w:ascii="Arial" w:hAnsi="Arial" w:cs="Arial"/>
              </w:rPr>
              <w:t>Discussion Session</w:t>
            </w:r>
            <w:r>
              <w:rPr>
                <w:rFonts w:ascii="Arial" w:hAnsi="Arial" w:cs="Arial"/>
              </w:rPr>
              <w:t xml:space="preserve"> and Q&amp;A</w:t>
            </w:r>
          </w:p>
        </w:tc>
        <w:tc>
          <w:tcPr>
            <w:tcW w:w="3060" w:type="dxa"/>
          </w:tcPr>
          <w:p w14:paraId="1D3CC13B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Mid-City Hub</w:t>
            </w:r>
          </w:p>
          <w:p w14:paraId="731402CA" w14:textId="7AC6F54F" w:rsidR="00116AF9" w:rsidRPr="0085198B" w:rsidRDefault="00116AF9" w:rsidP="002254F2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Conference Room #610</w:t>
            </w:r>
          </w:p>
        </w:tc>
      </w:tr>
      <w:tr w:rsidR="00116AF9" w:rsidRPr="0085198B" w14:paraId="6F4D4CD2" w14:textId="77777777" w:rsidTr="00801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7FD9823F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3:10 – 3:30 pm</w:t>
            </w:r>
          </w:p>
        </w:tc>
        <w:tc>
          <w:tcPr>
            <w:tcW w:w="4860" w:type="dxa"/>
          </w:tcPr>
          <w:p w14:paraId="566694D6" w14:textId="42895EAC" w:rsidR="00116AF9" w:rsidRPr="0085198B" w:rsidRDefault="0085198B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Wrap-Up</w:t>
            </w:r>
          </w:p>
          <w:p w14:paraId="3868A996" w14:textId="18DAEF97" w:rsidR="00116AF9" w:rsidRPr="0085198B" w:rsidRDefault="00116AF9" w:rsidP="00116AF9">
            <w:pPr>
              <w:pStyle w:val="ListParagraph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Site visit takeaways </w:t>
            </w:r>
          </w:p>
        </w:tc>
        <w:tc>
          <w:tcPr>
            <w:tcW w:w="3060" w:type="dxa"/>
          </w:tcPr>
          <w:p w14:paraId="223EC326" w14:textId="77777777" w:rsidR="00116AF9" w:rsidRPr="0085198B" w:rsidRDefault="00116AF9" w:rsidP="00116A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Mid-City Hub</w:t>
            </w:r>
          </w:p>
          <w:p w14:paraId="655B0149" w14:textId="38DB31C9" w:rsidR="00116AF9" w:rsidRPr="0085198B" w:rsidRDefault="00116AF9" w:rsidP="002254F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Conference Room #610</w:t>
            </w:r>
          </w:p>
        </w:tc>
      </w:tr>
      <w:tr w:rsidR="00116AF9" w:rsidRPr="0085198B" w14:paraId="6EEE7C11" w14:textId="77777777" w:rsidTr="00801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0389056F" w14:textId="77777777" w:rsidR="00116AF9" w:rsidRPr="0085198B" w:rsidRDefault="00116AF9" w:rsidP="00116AF9">
            <w:pPr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3:30 – 4:30 PM</w:t>
            </w:r>
          </w:p>
        </w:tc>
        <w:tc>
          <w:tcPr>
            <w:tcW w:w="4860" w:type="dxa"/>
          </w:tcPr>
          <w:p w14:paraId="3AA23197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 xml:space="preserve">[Optional] Informal Office Hours with MHI Leadership </w:t>
            </w:r>
          </w:p>
        </w:tc>
        <w:tc>
          <w:tcPr>
            <w:tcW w:w="3060" w:type="dxa"/>
          </w:tcPr>
          <w:p w14:paraId="7B554585" w14:textId="77777777" w:rsidR="00116AF9" w:rsidRPr="0085198B" w:rsidRDefault="00116AF9" w:rsidP="00116A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Mid-City Hub</w:t>
            </w:r>
          </w:p>
          <w:p w14:paraId="1B8C42E1" w14:textId="70B9BE48" w:rsidR="00116AF9" w:rsidRPr="0085198B" w:rsidRDefault="00116AF9" w:rsidP="002254F2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5198B">
              <w:rPr>
                <w:rFonts w:ascii="Arial" w:hAnsi="Arial" w:cs="Arial"/>
              </w:rPr>
              <w:t>Conference Room #610</w:t>
            </w:r>
          </w:p>
        </w:tc>
      </w:tr>
    </w:tbl>
    <w:p w14:paraId="24E05F14" w14:textId="77777777" w:rsidR="002B1C47" w:rsidRPr="0085198B" w:rsidRDefault="002B1C47" w:rsidP="002B1C47">
      <w:pPr>
        <w:rPr>
          <w:rFonts w:ascii="Arial" w:hAnsi="Arial" w:cs="Arial"/>
        </w:rPr>
      </w:pPr>
    </w:p>
    <w:p w14:paraId="2764A421" w14:textId="77777777" w:rsidR="002659C8" w:rsidRDefault="587EC8B5" w:rsidP="00F67205">
      <w:pPr>
        <w:rPr>
          <w:rFonts w:ascii="Arial" w:hAnsi="Arial" w:cs="Arial"/>
          <w:b/>
          <w:bCs/>
        </w:rPr>
      </w:pPr>
      <w:r w:rsidRPr="0085198B">
        <w:rPr>
          <w:rFonts w:ascii="Arial" w:hAnsi="Arial" w:cs="Arial"/>
          <w:b/>
          <w:bCs/>
        </w:rPr>
        <w:t xml:space="preserve"> </w:t>
      </w:r>
    </w:p>
    <w:p w14:paraId="4C39DC42" w14:textId="77777777" w:rsidR="002659C8" w:rsidRDefault="002659C8" w:rsidP="00F67205">
      <w:pPr>
        <w:rPr>
          <w:rFonts w:ascii="Arial" w:hAnsi="Arial" w:cs="Arial"/>
          <w:b/>
          <w:bCs/>
        </w:rPr>
      </w:pPr>
    </w:p>
    <w:p w14:paraId="4DB32D61" w14:textId="690A53B3" w:rsidR="587EC8B5" w:rsidRPr="0085198B" w:rsidRDefault="00CA0CE6" w:rsidP="00F67205">
      <w:pPr>
        <w:rPr>
          <w:rFonts w:ascii="Arial" w:hAnsi="Arial" w:cs="Arial"/>
          <w:b/>
          <w:bCs/>
        </w:rPr>
      </w:pPr>
      <w:r w:rsidRPr="0085198B">
        <w:rPr>
          <w:rFonts w:ascii="Arial" w:hAnsi="Arial" w:cs="Arial"/>
          <w:b/>
          <w:bCs/>
        </w:rPr>
        <w:lastRenderedPageBreak/>
        <w:t>Participants</w:t>
      </w:r>
    </w:p>
    <w:tbl>
      <w:tblPr>
        <w:tblStyle w:val="TableGrid"/>
        <w:tblW w:w="10705" w:type="dxa"/>
        <w:tblLook w:val="04A0" w:firstRow="1" w:lastRow="0" w:firstColumn="1" w:lastColumn="0" w:noHBand="0" w:noVBand="1"/>
      </w:tblPr>
      <w:tblGrid>
        <w:gridCol w:w="3055"/>
        <w:gridCol w:w="3816"/>
        <w:gridCol w:w="3834"/>
      </w:tblGrid>
      <w:tr w:rsidR="00612889" w:rsidRPr="0085198B" w14:paraId="28EC59F0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02F36DD6" w14:textId="77777777" w:rsidR="00612889" w:rsidRPr="0085198B" w:rsidRDefault="00612889" w:rsidP="00612889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Name</w:t>
            </w:r>
          </w:p>
        </w:tc>
        <w:tc>
          <w:tcPr>
            <w:tcW w:w="3816" w:type="dxa"/>
            <w:noWrap/>
            <w:hideMark/>
          </w:tcPr>
          <w:p w14:paraId="4FC958AC" w14:textId="77777777" w:rsidR="00612889" w:rsidRPr="0085198B" w:rsidRDefault="00612889" w:rsidP="00612889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Role</w:t>
            </w:r>
          </w:p>
        </w:tc>
        <w:tc>
          <w:tcPr>
            <w:tcW w:w="3834" w:type="dxa"/>
            <w:hideMark/>
          </w:tcPr>
          <w:p w14:paraId="7A5BA596" w14:textId="77777777" w:rsidR="00612889" w:rsidRPr="0085198B" w:rsidRDefault="00612889" w:rsidP="00612889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Organization</w:t>
            </w:r>
          </w:p>
        </w:tc>
      </w:tr>
      <w:tr w:rsidR="00AD744B" w:rsidRPr="0085198B" w14:paraId="0B9E16FA" w14:textId="77777777" w:rsidTr="00AB0F33">
        <w:trPr>
          <w:trHeight w:val="395"/>
        </w:trPr>
        <w:tc>
          <w:tcPr>
            <w:tcW w:w="3055" w:type="dxa"/>
            <w:noWrap/>
            <w:hideMark/>
          </w:tcPr>
          <w:p w14:paraId="0E431C24" w14:textId="1EA67FE5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Maria Juarez Sanchez</w:t>
            </w:r>
            <w:r w:rsidR="00DD6D3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LCSW</w:t>
            </w:r>
          </w:p>
        </w:tc>
        <w:tc>
          <w:tcPr>
            <w:tcW w:w="3816" w:type="dxa"/>
            <w:hideMark/>
          </w:tcPr>
          <w:p w14:paraId="3F9B3D49" w14:textId="7777777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Director of Behavioral Health</w:t>
            </w:r>
          </w:p>
        </w:tc>
        <w:tc>
          <w:tcPr>
            <w:tcW w:w="3834" w:type="dxa"/>
            <w:vMerge w:val="restart"/>
            <w:vAlign w:val="center"/>
            <w:hideMark/>
          </w:tcPr>
          <w:p w14:paraId="7E18124A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Alliance Medical Center</w:t>
            </w:r>
          </w:p>
          <w:p w14:paraId="7C828B81" w14:textId="543B1F0D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  <w:p w14:paraId="372EBFFC" w14:textId="5796EC0C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  <w:p w14:paraId="418AF9CD" w14:textId="1B1208D9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2C994B22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4AE41EB4" w14:textId="0B3C9711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Rosa E. Sanchez, MD</w:t>
            </w:r>
          </w:p>
        </w:tc>
        <w:tc>
          <w:tcPr>
            <w:tcW w:w="3816" w:type="dxa"/>
            <w:hideMark/>
          </w:tcPr>
          <w:p w14:paraId="2C7ACDD6" w14:textId="7777777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Director of Clinical Operations</w:t>
            </w:r>
          </w:p>
        </w:tc>
        <w:tc>
          <w:tcPr>
            <w:tcW w:w="3834" w:type="dxa"/>
            <w:vMerge/>
            <w:vAlign w:val="center"/>
            <w:hideMark/>
          </w:tcPr>
          <w:p w14:paraId="7E375A8A" w14:textId="1D19B3EB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3140797C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0FE41984" w14:textId="6ABE40AC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Norma Perez, MD</w:t>
            </w:r>
          </w:p>
        </w:tc>
        <w:tc>
          <w:tcPr>
            <w:tcW w:w="3816" w:type="dxa"/>
            <w:noWrap/>
            <w:hideMark/>
          </w:tcPr>
          <w:p w14:paraId="3CB39F57" w14:textId="06ABE704" w:rsidR="00AD744B" w:rsidRPr="0085198B" w:rsidRDefault="00F7471E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Director of ACEs Grants</w:t>
            </w:r>
          </w:p>
        </w:tc>
        <w:tc>
          <w:tcPr>
            <w:tcW w:w="3834" w:type="dxa"/>
            <w:vMerge w:val="restart"/>
            <w:vAlign w:val="center"/>
            <w:hideMark/>
          </w:tcPr>
          <w:p w14:paraId="3C340DAF" w14:textId="22FBEDBB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Altamed</w:t>
            </w:r>
            <w:r w:rsidR="002F3D07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 xml:space="preserve"> Health Services</w:t>
            </w:r>
          </w:p>
          <w:p w14:paraId="51F4A3E5" w14:textId="5344B9F9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5CFCE1B9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1181561A" w14:textId="6F723471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Lisette Robledo, MD </w:t>
            </w:r>
          </w:p>
        </w:tc>
        <w:tc>
          <w:tcPr>
            <w:tcW w:w="3816" w:type="dxa"/>
            <w:noWrap/>
            <w:hideMark/>
          </w:tcPr>
          <w:p w14:paraId="29D0E4EF" w14:textId="759249DB" w:rsidR="00AD744B" w:rsidRPr="0085198B" w:rsidRDefault="000A0EE9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Pediatrician, </w:t>
            </w:r>
            <w:r w:rsidR="00AD744B"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ACEs/BH Champion</w:t>
            </w:r>
          </w:p>
        </w:tc>
        <w:tc>
          <w:tcPr>
            <w:tcW w:w="3834" w:type="dxa"/>
            <w:vMerge/>
            <w:vAlign w:val="center"/>
            <w:hideMark/>
          </w:tcPr>
          <w:p w14:paraId="4DEB7539" w14:textId="594A9BE2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6BEEA395" w14:textId="77777777" w:rsidTr="00AB0F33">
        <w:trPr>
          <w:trHeight w:val="298"/>
        </w:trPr>
        <w:tc>
          <w:tcPr>
            <w:tcW w:w="3055" w:type="dxa"/>
            <w:noWrap/>
          </w:tcPr>
          <w:p w14:paraId="76CD3DF6" w14:textId="71F4E905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Amy Hernandez</w:t>
            </w:r>
            <w:r w:rsidR="008905CF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LCSW</w:t>
            </w:r>
          </w:p>
        </w:tc>
        <w:tc>
          <w:tcPr>
            <w:tcW w:w="3816" w:type="dxa"/>
            <w:noWrap/>
          </w:tcPr>
          <w:p w14:paraId="3ACF0526" w14:textId="7777777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Social Worker</w:t>
            </w:r>
          </w:p>
        </w:tc>
        <w:tc>
          <w:tcPr>
            <w:tcW w:w="3834" w:type="dxa"/>
            <w:vMerge w:val="restart"/>
            <w:vAlign w:val="center"/>
          </w:tcPr>
          <w:p w14:paraId="6BF002F5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CHOC</w:t>
            </w:r>
          </w:p>
          <w:p w14:paraId="3305432B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2CF77376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3D06789A" w14:textId="7777777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Sarah Ruiz, PhD</w:t>
            </w:r>
          </w:p>
        </w:tc>
        <w:tc>
          <w:tcPr>
            <w:tcW w:w="3816" w:type="dxa"/>
            <w:noWrap/>
            <w:hideMark/>
          </w:tcPr>
          <w:p w14:paraId="3C4D6DF5" w14:textId="7777777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Psychologist </w:t>
            </w:r>
          </w:p>
        </w:tc>
        <w:tc>
          <w:tcPr>
            <w:tcW w:w="3834" w:type="dxa"/>
            <w:vMerge/>
            <w:vAlign w:val="center"/>
            <w:hideMark/>
          </w:tcPr>
          <w:p w14:paraId="01802AD2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42BBFF98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2D64C72B" w14:textId="144BEDA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Carrie Cangelosi</w:t>
            </w:r>
            <w:r w:rsidR="008905CF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LCSW</w:t>
            </w:r>
          </w:p>
        </w:tc>
        <w:tc>
          <w:tcPr>
            <w:tcW w:w="3816" w:type="dxa"/>
            <w:noWrap/>
            <w:hideMark/>
          </w:tcPr>
          <w:p w14:paraId="0E398B73" w14:textId="56837A88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B</w:t>
            </w:r>
            <w:r w:rsidR="00326A6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ehavioral </w:t>
            </w: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H</w:t>
            </w:r>
            <w:r w:rsidR="00326A6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ealth</w:t>
            </w: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 Operations Director</w:t>
            </w:r>
          </w:p>
        </w:tc>
        <w:tc>
          <w:tcPr>
            <w:tcW w:w="3834" w:type="dxa"/>
            <w:vAlign w:val="center"/>
            <w:hideMark/>
          </w:tcPr>
          <w:p w14:paraId="0B8E7DBB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LifeLong Medical Care</w:t>
            </w:r>
          </w:p>
          <w:p w14:paraId="50A7718D" w14:textId="0CC5FF30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8014F4" w:rsidRPr="0085198B" w14:paraId="104087BE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5117A38A" w14:textId="77777777" w:rsidR="008014F4" w:rsidRPr="0085198B" w:rsidRDefault="008014F4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Cynthia Scott, PsyD</w:t>
            </w:r>
          </w:p>
        </w:tc>
        <w:tc>
          <w:tcPr>
            <w:tcW w:w="3816" w:type="dxa"/>
            <w:noWrap/>
            <w:hideMark/>
          </w:tcPr>
          <w:p w14:paraId="12E9C019" w14:textId="656F4B23" w:rsidR="008014F4" w:rsidRPr="0085198B" w:rsidRDefault="008014F4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Behavioral Health </w:t>
            </w:r>
            <w:r w:rsidR="00F7471E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Provider</w:t>
            </w:r>
          </w:p>
        </w:tc>
        <w:tc>
          <w:tcPr>
            <w:tcW w:w="3834" w:type="dxa"/>
            <w:vAlign w:val="center"/>
            <w:hideMark/>
          </w:tcPr>
          <w:p w14:paraId="7BD5D896" w14:textId="08188941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Providence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 xml:space="preserve"> Medical Group</w:t>
            </w:r>
          </w:p>
          <w:p w14:paraId="2C7B4631" w14:textId="035D99F7" w:rsidR="008014F4" w:rsidRPr="0085198B" w:rsidRDefault="008014F4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367E3698" w14:textId="77777777" w:rsidTr="00AB0F33">
        <w:trPr>
          <w:trHeight w:val="298"/>
        </w:trPr>
        <w:tc>
          <w:tcPr>
            <w:tcW w:w="3055" w:type="dxa"/>
            <w:noWrap/>
          </w:tcPr>
          <w:p w14:paraId="68234161" w14:textId="7707CC66" w:rsidR="00AD744B" w:rsidRPr="0085198B" w:rsidRDefault="00AD744B" w:rsidP="008014F4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Rachel Clee</w:t>
            </w:r>
            <w:r w:rsidR="008905CF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LMFT</w:t>
            </w:r>
          </w:p>
        </w:tc>
        <w:tc>
          <w:tcPr>
            <w:tcW w:w="3816" w:type="dxa"/>
            <w:noWrap/>
          </w:tcPr>
          <w:p w14:paraId="2B901CDA" w14:textId="031584F3" w:rsidR="00AD744B" w:rsidRPr="0085198B" w:rsidRDefault="00AD744B" w:rsidP="008014F4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Assistant Director for PCBH</w:t>
            </w:r>
          </w:p>
        </w:tc>
        <w:tc>
          <w:tcPr>
            <w:tcW w:w="3834" w:type="dxa"/>
            <w:vMerge w:val="restart"/>
            <w:vAlign w:val="center"/>
          </w:tcPr>
          <w:p w14:paraId="1C49B02E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San Francisco Health Network</w:t>
            </w:r>
          </w:p>
          <w:p w14:paraId="52AF9F47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18EC7AFD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5496187E" w14:textId="56D0B636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Erin Meloty-Kapella</w:t>
            </w:r>
            <w:r w:rsidR="008905CF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PhD, LMFT</w:t>
            </w:r>
          </w:p>
        </w:tc>
        <w:tc>
          <w:tcPr>
            <w:tcW w:w="3816" w:type="dxa"/>
            <w:noWrap/>
            <w:hideMark/>
          </w:tcPr>
          <w:p w14:paraId="1D3671AB" w14:textId="65BA1A0D" w:rsidR="00AD744B" w:rsidRPr="0085198B" w:rsidRDefault="00F7471E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PCBH </w:t>
            </w:r>
            <w:r w:rsidR="00AD744B"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Supervisor at CHC</w:t>
            </w:r>
          </w:p>
        </w:tc>
        <w:tc>
          <w:tcPr>
            <w:tcW w:w="3834" w:type="dxa"/>
            <w:vMerge/>
            <w:vAlign w:val="center"/>
            <w:hideMark/>
          </w:tcPr>
          <w:p w14:paraId="4CB36312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003B550A" w14:textId="77777777" w:rsidTr="00AB0F33">
        <w:trPr>
          <w:trHeight w:val="298"/>
        </w:trPr>
        <w:tc>
          <w:tcPr>
            <w:tcW w:w="3055" w:type="dxa"/>
            <w:noWrap/>
          </w:tcPr>
          <w:p w14:paraId="73D7E635" w14:textId="20564240" w:rsidR="00AD744B" w:rsidRPr="0085198B" w:rsidRDefault="00AD744B" w:rsidP="008014F4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Anna Baer</w:t>
            </w:r>
          </w:p>
        </w:tc>
        <w:tc>
          <w:tcPr>
            <w:tcW w:w="3816" w:type="dxa"/>
            <w:noWrap/>
          </w:tcPr>
          <w:p w14:paraId="3CA76BFA" w14:textId="2838548A" w:rsidR="00AD744B" w:rsidRPr="0085198B" w:rsidRDefault="00AD744B" w:rsidP="008014F4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Program Coordinator, Care Transformation</w:t>
            </w:r>
          </w:p>
        </w:tc>
        <w:tc>
          <w:tcPr>
            <w:tcW w:w="3834" w:type="dxa"/>
            <w:vMerge w:val="restart"/>
            <w:vAlign w:val="center"/>
          </w:tcPr>
          <w:p w14:paraId="129CCAF1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California Quality Collaborative</w:t>
            </w:r>
          </w:p>
          <w:p w14:paraId="7DE61EDF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439FEF78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689DDC19" w14:textId="7777777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Kristina Mody</w:t>
            </w:r>
          </w:p>
        </w:tc>
        <w:tc>
          <w:tcPr>
            <w:tcW w:w="3816" w:type="dxa"/>
            <w:noWrap/>
            <w:hideMark/>
          </w:tcPr>
          <w:p w14:paraId="0B118826" w14:textId="7777777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Director, Practice Transformation</w:t>
            </w:r>
          </w:p>
        </w:tc>
        <w:tc>
          <w:tcPr>
            <w:tcW w:w="3834" w:type="dxa"/>
            <w:vMerge/>
            <w:vAlign w:val="center"/>
            <w:hideMark/>
          </w:tcPr>
          <w:p w14:paraId="3AA0BDD9" w14:textId="0AA8A5F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389F182D" w14:textId="77777777" w:rsidTr="00AB0F33">
        <w:trPr>
          <w:trHeight w:val="298"/>
        </w:trPr>
        <w:tc>
          <w:tcPr>
            <w:tcW w:w="3055" w:type="dxa"/>
            <w:noWrap/>
          </w:tcPr>
          <w:p w14:paraId="74BB2A90" w14:textId="6DB5987D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Peter Robertson</w:t>
            </w:r>
          </w:p>
        </w:tc>
        <w:tc>
          <w:tcPr>
            <w:tcW w:w="3816" w:type="dxa"/>
            <w:noWrap/>
          </w:tcPr>
          <w:p w14:paraId="4B5CCE59" w14:textId="74C331BD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Senior Director, Practice Transformation</w:t>
            </w:r>
          </w:p>
        </w:tc>
        <w:tc>
          <w:tcPr>
            <w:tcW w:w="3834" w:type="dxa"/>
            <w:vMerge/>
            <w:vAlign w:val="center"/>
          </w:tcPr>
          <w:p w14:paraId="426505DF" w14:textId="506F04D6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17C388C4" w14:textId="77777777" w:rsidTr="00AB0F33">
        <w:trPr>
          <w:trHeight w:val="298"/>
        </w:trPr>
        <w:tc>
          <w:tcPr>
            <w:tcW w:w="3055" w:type="dxa"/>
            <w:noWrap/>
            <w:hideMark/>
          </w:tcPr>
          <w:p w14:paraId="1E9ADC38" w14:textId="1A09796D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Anne Bird</w:t>
            </w:r>
            <w: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MD</w:t>
            </w:r>
          </w:p>
        </w:tc>
        <w:tc>
          <w:tcPr>
            <w:tcW w:w="3816" w:type="dxa"/>
            <w:noWrap/>
            <w:hideMark/>
          </w:tcPr>
          <w:p w14:paraId="35FF0D69" w14:textId="77777777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Medical Director</w:t>
            </w:r>
          </w:p>
        </w:tc>
        <w:tc>
          <w:tcPr>
            <w:tcW w:w="3834" w:type="dxa"/>
            <w:vMerge w:val="restart"/>
            <w:vAlign w:val="center"/>
            <w:hideMark/>
          </w:tcPr>
          <w:p w14:paraId="7F1A710C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Rady Children's Hospital</w:t>
            </w:r>
          </w:p>
          <w:p w14:paraId="14B25069" w14:textId="43C63C2E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3BB810AA" w14:textId="77777777" w:rsidTr="00AB0F33">
        <w:trPr>
          <w:trHeight w:val="298"/>
        </w:trPr>
        <w:tc>
          <w:tcPr>
            <w:tcW w:w="3055" w:type="dxa"/>
            <w:noWrap/>
          </w:tcPr>
          <w:p w14:paraId="1D1A39CA" w14:textId="37E6CABD" w:rsidR="00AD744B" w:rsidRPr="0085198B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Nicole Carr-Lee</w:t>
            </w:r>
            <w: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PsyD</w:t>
            </w:r>
          </w:p>
        </w:tc>
        <w:tc>
          <w:tcPr>
            <w:tcW w:w="3816" w:type="dxa"/>
            <w:noWrap/>
          </w:tcPr>
          <w:p w14:paraId="1227BE45" w14:textId="08285544" w:rsidR="00AD744B" w:rsidRPr="0085198B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Director of Clinical Operations and Integration</w:t>
            </w:r>
            <w:r w:rsidR="000A0EE9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</w:t>
            </w:r>
          </w:p>
        </w:tc>
        <w:tc>
          <w:tcPr>
            <w:tcW w:w="3834" w:type="dxa"/>
            <w:vMerge/>
            <w:vAlign w:val="center"/>
          </w:tcPr>
          <w:p w14:paraId="19BB2646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5D82BC2D" w14:textId="77777777" w:rsidTr="00AB0F33">
        <w:trPr>
          <w:trHeight w:val="298"/>
        </w:trPr>
        <w:tc>
          <w:tcPr>
            <w:tcW w:w="3055" w:type="dxa"/>
            <w:noWrap/>
          </w:tcPr>
          <w:p w14:paraId="7598D56F" w14:textId="3F526965" w:rsidR="00AD744B" w:rsidRPr="0085198B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Domonique Hensler</w:t>
            </w:r>
            <w:r w:rsidR="00DD6D3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MHA</w:t>
            </w:r>
          </w:p>
        </w:tc>
        <w:tc>
          <w:tcPr>
            <w:tcW w:w="3816" w:type="dxa"/>
            <w:noWrap/>
          </w:tcPr>
          <w:p w14:paraId="6B474EA1" w14:textId="77777777" w:rsidR="00AD744B" w:rsidRPr="008014F4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Senior Director, Care Redesign</w:t>
            </w:r>
          </w:p>
          <w:p w14:paraId="0340FE6F" w14:textId="77777777" w:rsidR="00AD744B" w:rsidRPr="0085198B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3834" w:type="dxa"/>
            <w:vMerge/>
            <w:vAlign w:val="center"/>
          </w:tcPr>
          <w:p w14:paraId="6F6DAC95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2AB8C492" w14:textId="77777777" w:rsidTr="00AB0F33">
        <w:trPr>
          <w:trHeight w:val="298"/>
        </w:trPr>
        <w:tc>
          <w:tcPr>
            <w:tcW w:w="3055" w:type="dxa"/>
            <w:noWrap/>
          </w:tcPr>
          <w:p w14:paraId="14803582" w14:textId="1EF74D53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Elizabeth Rains</w:t>
            </w:r>
            <w:r w:rsidR="00DD6D3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, MPH</w:t>
            </w:r>
          </w:p>
        </w:tc>
        <w:tc>
          <w:tcPr>
            <w:tcW w:w="3816" w:type="dxa"/>
            <w:noWrap/>
          </w:tcPr>
          <w:p w14:paraId="15917F37" w14:textId="1D5C6D53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Manager, Business Planning </w:t>
            </w:r>
          </w:p>
        </w:tc>
        <w:tc>
          <w:tcPr>
            <w:tcW w:w="3834" w:type="dxa"/>
            <w:vMerge/>
            <w:vAlign w:val="center"/>
          </w:tcPr>
          <w:p w14:paraId="09CA234C" w14:textId="098A0138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40592282" w14:textId="77777777" w:rsidTr="00AB0F33">
        <w:trPr>
          <w:trHeight w:val="298"/>
        </w:trPr>
        <w:tc>
          <w:tcPr>
            <w:tcW w:w="3055" w:type="dxa"/>
            <w:noWrap/>
          </w:tcPr>
          <w:p w14:paraId="2928CD3C" w14:textId="1A22A54F" w:rsidR="00AD744B" w:rsidRPr="008014F4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Isabelle Santos</w:t>
            </w:r>
          </w:p>
        </w:tc>
        <w:tc>
          <w:tcPr>
            <w:tcW w:w="3816" w:type="dxa"/>
            <w:noWrap/>
          </w:tcPr>
          <w:p w14:paraId="1D562F4C" w14:textId="3E2C764E" w:rsidR="00AD744B" w:rsidRPr="008014F4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Administrative Associate</w:t>
            </w:r>
          </w:p>
        </w:tc>
        <w:tc>
          <w:tcPr>
            <w:tcW w:w="3834" w:type="dxa"/>
            <w:vMerge/>
            <w:vAlign w:val="center"/>
          </w:tcPr>
          <w:p w14:paraId="0E612871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26D5CA35" w14:textId="77777777" w:rsidTr="00AB0F33">
        <w:trPr>
          <w:trHeight w:val="298"/>
        </w:trPr>
        <w:tc>
          <w:tcPr>
            <w:tcW w:w="3055" w:type="dxa"/>
            <w:noWrap/>
          </w:tcPr>
          <w:p w14:paraId="46D03305" w14:textId="6A506B0F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Jason Schweitzer, MD</w:t>
            </w:r>
          </w:p>
        </w:tc>
        <w:tc>
          <w:tcPr>
            <w:tcW w:w="3816" w:type="dxa"/>
            <w:noWrap/>
          </w:tcPr>
          <w:p w14:paraId="3C422946" w14:textId="44D7EAFE" w:rsidR="00AD744B" w:rsidRPr="0085198B" w:rsidRDefault="00AD744B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Psychiatrist</w:t>
            </w:r>
          </w:p>
        </w:tc>
        <w:tc>
          <w:tcPr>
            <w:tcW w:w="3834" w:type="dxa"/>
            <w:vMerge/>
            <w:vAlign w:val="center"/>
          </w:tcPr>
          <w:p w14:paraId="51362FD4" w14:textId="0E71600D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AD744B" w:rsidRPr="0085198B" w14:paraId="00DE1E5D" w14:textId="77777777" w:rsidTr="00AB0F33">
        <w:trPr>
          <w:trHeight w:val="298"/>
        </w:trPr>
        <w:tc>
          <w:tcPr>
            <w:tcW w:w="3055" w:type="dxa"/>
            <w:noWrap/>
          </w:tcPr>
          <w:p w14:paraId="1C5C8F59" w14:textId="5F2DA5D7" w:rsidR="00AD744B" w:rsidRPr="008014F4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Jennifer Zubyk</w:t>
            </w:r>
          </w:p>
        </w:tc>
        <w:tc>
          <w:tcPr>
            <w:tcW w:w="3816" w:type="dxa"/>
            <w:noWrap/>
          </w:tcPr>
          <w:p w14:paraId="25F4092C" w14:textId="7540063D" w:rsidR="00AD744B" w:rsidRPr="008014F4" w:rsidRDefault="00AD744B" w:rsidP="00AD744B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5198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Quality Improvement Advisor</w:t>
            </w:r>
          </w:p>
        </w:tc>
        <w:tc>
          <w:tcPr>
            <w:tcW w:w="3834" w:type="dxa"/>
            <w:vMerge/>
            <w:vAlign w:val="center"/>
          </w:tcPr>
          <w:p w14:paraId="1E10AD89" w14:textId="77777777" w:rsidR="00AD744B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8014F4" w:rsidRPr="0085198B" w14:paraId="4ED07348" w14:textId="77777777" w:rsidTr="00AB0F33">
        <w:trPr>
          <w:trHeight w:val="298"/>
        </w:trPr>
        <w:tc>
          <w:tcPr>
            <w:tcW w:w="3055" w:type="dxa"/>
            <w:noWrap/>
          </w:tcPr>
          <w:p w14:paraId="4EE9454F" w14:textId="706537C7" w:rsidR="008014F4" w:rsidRPr="008014F4" w:rsidRDefault="008014F4" w:rsidP="00612889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Hilary Bowers, MD</w:t>
            </w:r>
          </w:p>
        </w:tc>
        <w:tc>
          <w:tcPr>
            <w:tcW w:w="3816" w:type="dxa"/>
            <w:noWrap/>
          </w:tcPr>
          <w:p w14:paraId="6614D6BE" w14:textId="4F8B5E00" w:rsidR="008014F4" w:rsidRPr="008014F4" w:rsidRDefault="008014F4" w:rsidP="008014F4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Director of Behavioral and Mental Health Services </w:t>
            </w:r>
          </w:p>
        </w:tc>
        <w:tc>
          <w:tcPr>
            <w:tcW w:w="3834" w:type="dxa"/>
            <w:vAlign w:val="center"/>
          </w:tcPr>
          <w:p w14:paraId="487F1835" w14:textId="789408A4" w:rsidR="008014F4" w:rsidRPr="0085198B" w:rsidRDefault="00AD744B" w:rsidP="00AD744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8014F4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Children’s Primary Care Medical Group</w:t>
            </w:r>
          </w:p>
        </w:tc>
      </w:tr>
    </w:tbl>
    <w:p w14:paraId="7737856B" w14:textId="77777777" w:rsidR="00DD7911" w:rsidRDefault="00DD7911" w:rsidP="00F67205">
      <w:pPr>
        <w:rPr>
          <w:rFonts w:ascii="Arial" w:hAnsi="Arial" w:cs="Arial"/>
          <w:b/>
          <w:bCs/>
        </w:rPr>
      </w:pPr>
    </w:p>
    <w:p w14:paraId="0AA5C8F2" w14:textId="0FC7011C" w:rsidR="008E2AD9" w:rsidRDefault="008E2AD9" w:rsidP="00F6720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Maps to Locations:</w:t>
      </w:r>
    </w:p>
    <w:p w14:paraId="11876258" w14:textId="5A5706EE" w:rsidR="008544B0" w:rsidRPr="008544B0" w:rsidRDefault="008544B0" w:rsidP="008544B0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F0661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63C8F" wp14:editId="6873A702">
                <wp:simplePos x="0" y="0"/>
                <wp:positionH relativeFrom="column">
                  <wp:posOffset>4429760</wp:posOffset>
                </wp:positionH>
                <wp:positionV relativeFrom="paragraph">
                  <wp:posOffset>519430</wp:posOffset>
                </wp:positionV>
                <wp:extent cx="914400" cy="1280160"/>
                <wp:effectExtent l="0" t="0" r="19050" b="15240"/>
                <wp:wrapNone/>
                <wp:docPr id="109194022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8016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41A420" id="Oval 2" o:spid="_x0000_s1026" style="position:absolute;margin-left:348.8pt;margin-top:40.9pt;width:1in;height:10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" fillcolor="black" strokecolor="red" strokeweight=".5mm">
                <v:fill opacity="3341f"/>
                <v:stroke joinstyle="miter"/>
              </v:oval>
            </w:pict>
          </mc:Fallback>
        </mc:AlternateContent>
      </w:r>
      <w:r w:rsidR="00F0661C" w:rsidRPr="00F0661C">
        <w:rPr>
          <w:rFonts w:ascii="Arial" w:hAnsi="Arial" w:cs="Arial"/>
          <w:b/>
          <w:bCs/>
        </w:rPr>
        <w:t xml:space="preserve">Aero Court: </w:t>
      </w:r>
      <w:r w:rsidR="008E2AD9" w:rsidRPr="008E2AD9">
        <w:rPr>
          <w:rFonts w:ascii="Arial" w:hAnsi="Arial" w:cs="Arial"/>
        </w:rPr>
        <w:t>3</w:t>
      </w:r>
      <w:r w:rsidR="002B7731">
        <w:rPr>
          <w:rFonts w:ascii="Arial" w:hAnsi="Arial" w:cs="Arial"/>
        </w:rPr>
        <w:t>678</w:t>
      </w:r>
      <w:r w:rsidR="008E2AD9" w:rsidRPr="008E2AD9">
        <w:rPr>
          <w:rFonts w:ascii="Arial" w:hAnsi="Arial" w:cs="Arial"/>
        </w:rPr>
        <w:t xml:space="preserve"> Aero Court, Building A, Room #251, San Diego, CA 92123</w:t>
      </w:r>
      <w:r>
        <w:rPr>
          <w:rFonts w:ascii="Arial" w:hAnsi="Arial" w:cs="Arial"/>
        </w:rPr>
        <w:t xml:space="preserve"> (circled in </w:t>
      </w:r>
      <w:r w:rsidRPr="008544B0">
        <w:rPr>
          <w:rFonts w:ascii="Arial" w:hAnsi="Arial" w:cs="Arial"/>
          <w:b/>
          <w:bCs/>
          <w:color w:val="FF0000"/>
        </w:rPr>
        <w:t>red</w:t>
      </w:r>
      <w:r>
        <w:rPr>
          <w:rFonts w:ascii="Arial" w:hAnsi="Arial" w:cs="Arial"/>
        </w:rPr>
        <w:t>).</w:t>
      </w:r>
      <w:r w:rsidRPr="008544B0">
        <w:rPr>
          <w:noProof/>
        </w:rPr>
        <w:t xml:space="preserve"> </w:t>
      </w:r>
    </w:p>
    <w:p w14:paraId="620AE94F" w14:textId="76395BE5" w:rsidR="008544B0" w:rsidRPr="008544B0" w:rsidRDefault="008544B0" w:rsidP="008544B0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A83C43" wp14:editId="731C7D3A">
            <wp:extent cx="3819525" cy="1933575"/>
            <wp:effectExtent l="0" t="0" r="9525" b="9525"/>
            <wp:docPr id="1084284836" name="Picture 1" descr="Aerial view of a parking gar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84836" name="Picture 1" descr="Aerial view of a parking garag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DE05" w14:textId="0874904B" w:rsidR="006F2BA9" w:rsidRDefault="00F0661C" w:rsidP="006D05A8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F0661C">
        <w:rPr>
          <w:rFonts w:ascii="Arial" w:hAnsi="Arial" w:cs="Arial"/>
          <w:b/>
          <w:bCs/>
        </w:rPr>
        <w:lastRenderedPageBreak/>
        <w:t>CPCMG Centre Medical Plaza (CMP):</w:t>
      </w:r>
      <w:r>
        <w:rPr>
          <w:rFonts w:ascii="Arial" w:hAnsi="Arial" w:cs="Arial"/>
        </w:rPr>
        <w:t xml:space="preserve"> </w:t>
      </w:r>
      <w:r w:rsidR="006F2BA9" w:rsidRPr="006F2BA9">
        <w:rPr>
          <w:rFonts w:ascii="Arial" w:hAnsi="Arial" w:cs="Arial"/>
        </w:rPr>
        <w:t>865 3rd Ave, #101</w:t>
      </w:r>
      <w:r w:rsidR="006D05A8">
        <w:rPr>
          <w:rFonts w:ascii="Arial" w:hAnsi="Arial" w:cs="Arial"/>
        </w:rPr>
        <w:t xml:space="preserve">, </w:t>
      </w:r>
      <w:r w:rsidR="006F2BA9" w:rsidRPr="006D05A8">
        <w:rPr>
          <w:rFonts w:ascii="Arial" w:hAnsi="Arial" w:cs="Arial"/>
        </w:rPr>
        <w:t>Chula Vista, CA 91911</w:t>
      </w:r>
      <w:r w:rsidR="00CC6FEA">
        <w:rPr>
          <w:rFonts w:ascii="Arial" w:hAnsi="Arial" w:cs="Arial"/>
        </w:rPr>
        <w:t xml:space="preserve"> (parking circled in </w:t>
      </w:r>
      <w:r w:rsidR="0045165F" w:rsidRPr="0045165F">
        <w:rPr>
          <w:rFonts w:ascii="Arial" w:hAnsi="Arial" w:cs="Arial"/>
          <w:b/>
          <w:bCs/>
          <w:color w:val="00B050"/>
        </w:rPr>
        <w:t>green</w:t>
      </w:r>
      <w:r w:rsidR="0045165F">
        <w:rPr>
          <w:rFonts w:ascii="Arial" w:hAnsi="Arial" w:cs="Arial"/>
        </w:rPr>
        <w:t>).</w:t>
      </w:r>
    </w:p>
    <w:p w14:paraId="4AFDD770" w14:textId="104EBBBF" w:rsidR="00CC6FEA" w:rsidRPr="00CC6FEA" w:rsidRDefault="0045165F" w:rsidP="00CC6FEA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F71EC" wp14:editId="12D260BC">
                <wp:simplePos x="0" y="0"/>
                <wp:positionH relativeFrom="column">
                  <wp:posOffset>4736022</wp:posOffset>
                </wp:positionH>
                <wp:positionV relativeFrom="paragraph">
                  <wp:posOffset>129912</wp:posOffset>
                </wp:positionV>
                <wp:extent cx="731520" cy="1828800"/>
                <wp:effectExtent l="114300" t="0" r="125730" b="0"/>
                <wp:wrapNone/>
                <wp:docPr id="76685776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34800">
                          <a:off x="0" y="0"/>
                          <a:ext cx="731520" cy="1828800"/>
                        </a:xfrm>
                        <a:prstGeom prst="ellipse">
                          <a:avLst/>
                        </a:prstGeom>
                        <a:noFill/>
                        <a:ln w="126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223D36" id="Oval 4" o:spid="_x0000_s1026" style="position:absolute;margin-left:372.9pt;margin-top:10.25pt;width:57.6pt;height:2in;rotation:-134873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" filled="f" strokecolor="#00b050" strokeweight=".35mm">
                <v:stroke joinstyle="miter"/>
              </v:oval>
            </w:pict>
          </mc:Fallback>
        </mc:AlternateContent>
      </w:r>
      <w:r w:rsidR="00CC6FEA">
        <w:rPr>
          <w:noProof/>
        </w:rPr>
        <w:drawing>
          <wp:inline distT="0" distB="0" distL="0" distR="0" wp14:anchorId="5F27E0FE" wp14:editId="571F32DD">
            <wp:extent cx="4262147" cy="2540000"/>
            <wp:effectExtent l="0" t="0" r="5080" b="0"/>
            <wp:docPr id="69303147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31477" name="Picture 1" descr="A map of a city&#10;&#10;AI-generated content may be incorrect."/>
                    <pic:cNvPicPr/>
                  </pic:nvPicPr>
                  <pic:blipFill rotWithShape="1">
                    <a:blip r:embed="rId12"/>
                    <a:srcRect l="8056" t="15022" r="32592" b="23275"/>
                    <a:stretch/>
                  </pic:blipFill>
                  <pic:spPr bwMode="auto">
                    <a:xfrm>
                      <a:off x="0" y="0"/>
                      <a:ext cx="4263668" cy="254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4F191" w14:textId="73A0AC6F" w:rsidR="008544B0" w:rsidRDefault="00F0661C" w:rsidP="008544B0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F0661C">
        <w:rPr>
          <w:rFonts w:ascii="Arial" w:hAnsi="Arial" w:cs="Arial"/>
          <w:b/>
          <w:bCs/>
        </w:rPr>
        <w:t>Mid-City Hub:</w:t>
      </w:r>
      <w:r>
        <w:rPr>
          <w:rFonts w:ascii="Arial" w:hAnsi="Arial" w:cs="Arial"/>
        </w:rPr>
        <w:t xml:space="preserve"> </w:t>
      </w:r>
      <w:r w:rsidR="008544B0" w:rsidRPr="008544B0">
        <w:rPr>
          <w:rFonts w:ascii="Arial" w:hAnsi="Arial" w:cs="Arial"/>
        </w:rPr>
        <w:t>4305 University Ave, Conference Room #610</w:t>
      </w:r>
      <w:r w:rsidR="008544B0">
        <w:rPr>
          <w:rFonts w:ascii="Arial" w:hAnsi="Arial" w:cs="Arial"/>
        </w:rPr>
        <w:t xml:space="preserve">, </w:t>
      </w:r>
      <w:r w:rsidR="008544B0" w:rsidRPr="008544B0">
        <w:rPr>
          <w:rFonts w:ascii="Arial" w:hAnsi="Arial" w:cs="Arial"/>
        </w:rPr>
        <w:t>San Diego, CA 92105</w:t>
      </w:r>
    </w:p>
    <w:p w14:paraId="6D2444D1" w14:textId="5C90FF0B" w:rsidR="006F2BA9" w:rsidRPr="006F2BA9" w:rsidRDefault="006F2BA9" w:rsidP="006F2BA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95400F" wp14:editId="23EAD2B1">
            <wp:extent cx="5937954" cy="3340100"/>
            <wp:effectExtent l="0" t="0" r="5715" b="0"/>
            <wp:docPr id="1502966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662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89" cy="334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B207" w14:textId="55885639" w:rsidR="008E2AD9" w:rsidRPr="0085198B" w:rsidRDefault="008E2AD9" w:rsidP="008E2AD9">
      <w:pPr>
        <w:jc w:val="center"/>
        <w:rPr>
          <w:rFonts w:ascii="Arial" w:hAnsi="Arial" w:cs="Arial"/>
          <w:b/>
          <w:bCs/>
        </w:rPr>
      </w:pPr>
    </w:p>
    <w:sectPr w:rsidR="008E2AD9" w:rsidRPr="0085198B" w:rsidSect="0028391D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9EF3B" w14:textId="77777777" w:rsidR="00C81999" w:rsidRDefault="00C81999" w:rsidP="0053301F">
      <w:pPr>
        <w:spacing w:after="0" w:line="240" w:lineRule="auto"/>
      </w:pPr>
      <w:r>
        <w:separator/>
      </w:r>
    </w:p>
  </w:endnote>
  <w:endnote w:type="continuationSeparator" w:id="0">
    <w:p w14:paraId="268B8284" w14:textId="77777777" w:rsidR="00C81999" w:rsidRDefault="00C81999" w:rsidP="0053301F">
      <w:pPr>
        <w:spacing w:after="0" w:line="240" w:lineRule="auto"/>
      </w:pPr>
      <w:r>
        <w:continuationSeparator/>
      </w:r>
    </w:p>
  </w:endnote>
  <w:endnote w:type="continuationNotice" w:id="1">
    <w:p w14:paraId="0B52903F" w14:textId="77777777" w:rsidR="00C81999" w:rsidRDefault="00C819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0E34D" w14:textId="193AC563" w:rsidR="0053301F" w:rsidRPr="0027269B" w:rsidRDefault="0053301F">
    <w:pPr>
      <w:pStyle w:val="Footer"/>
      <w:rPr>
        <w:rFonts w:ascii="Work Sans" w:hAnsi="Work Sans"/>
      </w:rPr>
    </w:pPr>
    <w:r w:rsidRPr="0027269B">
      <w:rPr>
        <w:rFonts w:ascii="Work Sans" w:hAnsi="Work Sans"/>
      </w:rPr>
      <w:t xml:space="preserve">Page </w:t>
    </w:r>
    <w:r w:rsidRPr="0027269B">
      <w:rPr>
        <w:rFonts w:ascii="Work Sans" w:hAnsi="Work Sans"/>
        <w:b/>
        <w:bCs/>
      </w:rPr>
      <w:fldChar w:fldCharType="begin"/>
    </w:r>
    <w:r w:rsidRPr="0027269B">
      <w:rPr>
        <w:rFonts w:ascii="Work Sans" w:hAnsi="Work Sans"/>
        <w:b/>
        <w:bCs/>
      </w:rPr>
      <w:instrText xml:space="preserve"> PAGE  \* Arabic  \* MERGEFORMAT </w:instrText>
    </w:r>
    <w:r w:rsidRPr="0027269B">
      <w:rPr>
        <w:rFonts w:ascii="Work Sans" w:hAnsi="Work Sans"/>
        <w:b/>
        <w:bCs/>
      </w:rPr>
      <w:fldChar w:fldCharType="separate"/>
    </w:r>
    <w:r w:rsidRPr="0027269B">
      <w:rPr>
        <w:rFonts w:ascii="Work Sans" w:hAnsi="Work Sans"/>
        <w:b/>
        <w:bCs/>
        <w:noProof/>
      </w:rPr>
      <w:t>1</w:t>
    </w:r>
    <w:r w:rsidRPr="0027269B">
      <w:rPr>
        <w:rFonts w:ascii="Work Sans" w:hAnsi="Work Sans"/>
        <w:b/>
        <w:bCs/>
      </w:rPr>
      <w:fldChar w:fldCharType="end"/>
    </w:r>
    <w:r w:rsidRPr="0027269B">
      <w:rPr>
        <w:rFonts w:ascii="Work Sans" w:hAnsi="Work Sans"/>
      </w:rPr>
      <w:t xml:space="preserve"> of </w:t>
    </w:r>
    <w:r w:rsidRPr="0027269B">
      <w:rPr>
        <w:rFonts w:ascii="Work Sans" w:hAnsi="Work Sans"/>
        <w:b/>
        <w:bCs/>
      </w:rPr>
      <w:fldChar w:fldCharType="begin"/>
    </w:r>
    <w:r w:rsidRPr="0027269B">
      <w:rPr>
        <w:rFonts w:ascii="Work Sans" w:hAnsi="Work Sans"/>
        <w:b/>
        <w:bCs/>
      </w:rPr>
      <w:instrText xml:space="preserve"> NUMPAGES  \* Arabic  \* MERGEFORMAT </w:instrText>
    </w:r>
    <w:r w:rsidRPr="0027269B">
      <w:rPr>
        <w:rFonts w:ascii="Work Sans" w:hAnsi="Work Sans"/>
        <w:b/>
        <w:bCs/>
      </w:rPr>
      <w:fldChar w:fldCharType="separate"/>
    </w:r>
    <w:r w:rsidRPr="0027269B">
      <w:rPr>
        <w:rFonts w:ascii="Work Sans" w:hAnsi="Work Sans"/>
        <w:b/>
        <w:bCs/>
        <w:noProof/>
      </w:rPr>
      <w:t>2</w:t>
    </w:r>
    <w:r w:rsidRPr="0027269B">
      <w:rPr>
        <w:rFonts w:ascii="Work Sans" w:hAnsi="Work Sans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C7EA9" w14:textId="77777777" w:rsidR="00C81999" w:rsidRDefault="00C81999" w:rsidP="0053301F">
      <w:pPr>
        <w:spacing w:after="0" w:line="240" w:lineRule="auto"/>
      </w:pPr>
      <w:r>
        <w:separator/>
      </w:r>
    </w:p>
  </w:footnote>
  <w:footnote w:type="continuationSeparator" w:id="0">
    <w:p w14:paraId="07F0AED8" w14:textId="77777777" w:rsidR="00C81999" w:rsidRDefault="00C81999" w:rsidP="0053301F">
      <w:pPr>
        <w:spacing w:after="0" w:line="240" w:lineRule="auto"/>
      </w:pPr>
      <w:r>
        <w:continuationSeparator/>
      </w:r>
    </w:p>
  </w:footnote>
  <w:footnote w:type="continuationNotice" w:id="1">
    <w:p w14:paraId="6785379B" w14:textId="77777777" w:rsidR="00C81999" w:rsidRDefault="00C819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62E4F" w14:textId="274C8240" w:rsidR="0053301F" w:rsidRDefault="00116AF9" w:rsidP="0053301F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44FEA7" wp14:editId="27B0E288">
          <wp:simplePos x="0" y="0"/>
          <wp:positionH relativeFrom="column">
            <wp:posOffset>4290060</wp:posOffset>
          </wp:positionH>
          <wp:positionV relativeFrom="paragraph">
            <wp:posOffset>-289560</wp:posOffset>
          </wp:positionV>
          <wp:extent cx="2148840" cy="718117"/>
          <wp:effectExtent l="0" t="0" r="3810" b="6350"/>
          <wp:wrapNone/>
          <wp:docPr id="1782820109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591776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718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5A3E74A" wp14:editId="7040A927">
          <wp:simplePos x="0" y="0"/>
          <wp:positionH relativeFrom="column">
            <wp:posOffset>-251460</wp:posOffset>
          </wp:positionH>
          <wp:positionV relativeFrom="paragraph">
            <wp:posOffset>-289408</wp:posOffset>
          </wp:positionV>
          <wp:extent cx="2033750" cy="643890"/>
          <wp:effectExtent l="0" t="0" r="5080" b="3810"/>
          <wp:wrapNone/>
          <wp:docPr id="22757717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764506" name="Picture 1" descr="A close-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75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CC9957" w14:textId="23D868EF" w:rsidR="0053301F" w:rsidRDefault="00D5561C" w:rsidP="00D5561C">
    <w:pPr>
      <w:pStyle w:val="Header"/>
      <w:tabs>
        <w:tab w:val="clear" w:pos="4680"/>
        <w:tab w:val="clear" w:pos="9360"/>
        <w:tab w:val="left" w:pos="781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C767A"/>
    <w:multiLevelType w:val="hybridMultilevel"/>
    <w:tmpl w:val="7D2EE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64F66"/>
    <w:multiLevelType w:val="hybridMultilevel"/>
    <w:tmpl w:val="7D102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A1A90"/>
    <w:multiLevelType w:val="hybridMultilevel"/>
    <w:tmpl w:val="5506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05855"/>
    <w:multiLevelType w:val="hybridMultilevel"/>
    <w:tmpl w:val="1A743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01A5F"/>
    <w:multiLevelType w:val="hybridMultilevel"/>
    <w:tmpl w:val="9CB8BBA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0F346493"/>
    <w:multiLevelType w:val="hybridMultilevel"/>
    <w:tmpl w:val="2D1AA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C63EB"/>
    <w:multiLevelType w:val="hybridMultilevel"/>
    <w:tmpl w:val="E1922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21AC7"/>
    <w:multiLevelType w:val="hybridMultilevel"/>
    <w:tmpl w:val="4732B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D1FB6"/>
    <w:multiLevelType w:val="hybridMultilevel"/>
    <w:tmpl w:val="D4B4B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E133A"/>
    <w:multiLevelType w:val="hybridMultilevel"/>
    <w:tmpl w:val="AEBC01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E714C9"/>
    <w:multiLevelType w:val="hybridMultilevel"/>
    <w:tmpl w:val="64A461DC"/>
    <w:lvl w:ilvl="0" w:tplc="0B2A99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81F68"/>
    <w:multiLevelType w:val="hybridMultilevel"/>
    <w:tmpl w:val="39689A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337C8D"/>
    <w:multiLevelType w:val="hybridMultilevel"/>
    <w:tmpl w:val="0D4EC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17C67"/>
    <w:multiLevelType w:val="hybridMultilevel"/>
    <w:tmpl w:val="874CD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B3D97"/>
    <w:multiLevelType w:val="hybridMultilevel"/>
    <w:tmpl w:val="533A2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4864CD"/>
    <w:multiLevelType w:val="hybridMultilevel"/>
    <w:tmpl w:val="AD12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E7F36"/>
    <w:multiLevelType w:val="hybridMultilevel"/>
    <w:tmpl w:val="F8BCC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F2BF9"/>
    <w:multiLevelType w:val="hybridMultilevel"/>
    <w:tmpl w:val="6480E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A505F"/>
    <w:multiLevelType w:val="hybridMultilevel"/>
    <w:tmpl w:val="0B90D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80729"/>
    <w:multiLevelType w:val="hybridMultilevel"/>
    <w:tmpl w:val="E0F22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76860"/>
    <w:multiLevelType w:val="hybridMultilevel"/>
    <w:tmpl w:val="F3CEB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402C33"/>
    <w:multiLevelType w:val="hybridMultilevel"/>
    <w:tmpl w:val="96D2669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2" w15:restartNumberingAfterBreak="0">
    <w:nsid w:val="630F031D"/>
    <w:multiLevelType w:val="hybridMultilevel"/>
    <w:tmpl w:val="4182A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34039"/>
    <w:multiLevelType w:val="hybridMultilevel"/>
    <w:tmpl w:val="F2983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00C43"/>
    <w:multiLevelType w:val="hybridMultilevel"/>
    <w:tmpl w:val="26C8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304D72"/>
    <w:multiLevelType w:val="hybridMultilevel"/>
    <w:tmpl w:val="CDC0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649DB"/>
    <w:multiLevelType w:val="hybridMultilevel"/>
    <w:tmpl w:val="43DCD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768833">
    <w:abstractNumId w:val="18"/>
  </w:num>
  <w:num w:numId="2" w16cid:durableId="963653681">
    <w:abstractNumId w:val="8"/>
  </w:num>
  <w:num w:numId="3" w16cid:durableId="1744914777">
    <w:abstractNumId w:val="4"/>
  </w:num>
  <w:num w:numId="4" w16cid:durableId="1871795613">
    <w:abstractNumId w:val="16"/>
  </w:num>
  <w:num w:numId="5" w16cid:durableId="1499422712">
    <w:abstractNumId w:val="26"/>
  </w:num>
  <w:num w:numId="6" w16cid:durableId="1130632847">
    <w:abstractNumId w:val="9"/>
  </w:num>
  <w:num w:numId="7" w16cid:durableId="385495986">
    <w:abstractNumId w:val="23"/>
  </w:num>
  <w:num w:numId="8" w16cid:durableId="1917085478">
    <w:abstractNumId w:val="25"/>
  </w:num>
  <w:num w:numId="9" w16cid:durableId="1937321913">
    <w:abstractNumId w:val="2"/>
  </w:num>
  <w:num w:numId="10" w16cid:durableId="1934626650">
    <w:abstractNumId w:val="11"/>
  </w:num>
  <w:num w:numId="11" w16cid:durableId="472917307">
    <w:abstractNumId w:val="1"/>
  </w:num>
  <w:num w:numId="12" w16cid:durableId="1516268496">
    <w:abstractNumId w:val="19"/>
  </w:num>
  <w:num w:numId="13" w16cid:durableId="2137330370">
    <w:abstractNumId w:val="15"/>
  </w:num>
  <w:num w:numId="14" w16cid:durableId="446237451">
    <w:abstractNumId w:val="21"/>
  </w:num>
  <w:num w:numId="15" w16cid:durableId="1294945755">
    <w:abstractNumId w:val="3"/>
  </w:num>
  <w:num w:numId="16" w16cid:durableId="135925153">
    <w:abstractNumId w:val="0"/>
  </w:num>
  <w:num w:numId="17" w16cid:durableId="5177825">
    <w:abstractNumId w:val="12"/>
  </w:num>
  <w:num w:numId="18" w16cid:durableId="1276518498">
    <w:abstractNumId w:val="10"/>
  </w:num>
  <w:num w:numId="19" w16cid:durableId="168066108">
    <w:abstractNumId w:val="20"/>
  </w:num>
  <w:num w:numId="20" w16cid:durableId="1701472300">
    <w:abstractNumId w:val="13"/>
  </w:num>
  <w:num w:numId="21" w16cid:durableId="1778867319">
    <w:abstractNumId w:val="7"/>
  </w:num>
  <w:num w:numId="22" w16cid:durableId="1012490289">
    <w:abstractNumId w:val="5"/>
  </w:num>
  <w:num w:numId="23" w16cid:durableId="1358116949">
    <w:abstractNumId w:val="22"/>
  </w:num>
  <w:num w:numId="24" w16cid:durableId="1210875206">
    <w:abstractNumId w:val="17"/>
  </w:num>
  <w:num w:numId="25" w16cid:durableId="1128859531">
    <w:abstractNumId w:val="6"/>
  </w:num>
  <w:num w:numId="26" w16cid:durableId="1141774493">
    <w:abstractNumId w:val="24"/>
  </w:num>
  <w:num w:numId="27" w16cid:durableId="6147492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E37"/>
    <w:rsid w:val="00001AB2"/>
    <w:rsid w:val="000056FA"/>
    <w:rsid w:val="00005854"/>
    <w:rsid w:val="000066C8"/>
    <w:rsid w:val="00014315"/>
    <w:rsid w:val="00020E16"/>
    <w:rsid w:val="00041C29"/>
    <w:rsid w:val="000557E5"/>
    <w:rsid w:val="00066601"/>
    <w:rsid w:val="00074681"/>
    <w:rsid w:val="0007643E"/>
    <w:rsid w:val="0008013D"/>
    <w:rsid w:val="000914FC"/>
    <w:rsid w:val="000A0EE9"/>
    <w:rsid w:val="000B5C10"/>
    <w:rsid w:val="000B6045"/>
    <w:rsid w:val="000C2FF9"/>
    <w:rsid w:val="000C744C"/>
    <w:rsid w:val="000D5BF6"/>
    <w:rsid w:val="000D7535"/>
    <w:rsid w:val="000E633D"/>
    <w:rsid w:val="000E74F6"/>
    <w:rsid w:val="000F62BF"/>
    <w:rsid w:val="000F785C"/>
    <w:rsid w:val="0010086E"/>
    <w:rsid w:val="00116AF9"/>
    <w:rsid w:val="001412E8"/>
    <w:rsid w:val="00163B4E"/>
    <w:rsid w:val="00165464"/>
    <w:rsid w:val="00170A58"/>
    <w:rsid w:val="00171B80"/>
    <w:rsid w:val="001763F0"/>
    <w:rsid w:val="00177E85"/>
    <w:rsid w:val="00181E62"/>
    <w:rsid w:val="001932FA"/>
    <w:rsid w:val="001A4D83"/>
    <w:rsid w:val="001B7D0F"/>
    <w:rsid w:val="001C263F"/>
    <w:rsid w:val="001C3A81"/>
    <w:rsid w:val="001C4F72"/>
    <w:rsid w:val="001C7968"/>
    <w:rsid w:val="001D094E"/>
    <w:rsid w:val="001D1928"/>
    <w:rsid w:val="001E1A9B"/>
    <w:rsid w:val="00201319"/>
    <w:rsid w:val="00202D79"/>
    <w:rsid w:val="00202FDB"/>
    <w:rsid w:val="002254F2"/>
    <w:rsid w:val="002516EF"/>
    <w:rsid w:val="00251D6C"/>
    <w:rsid w:val="0025393D"/>
    <w:rsid w:val="0025458A"/>
    <w:rsid w:val="002604E5"/>
    <w:rsid w:val="002659C8"/>
    <w:rsid w:val="0027269B"/>
    <w:rsid w:val="00274A55"/>
    <w:rsid w:val="0028098C"/>
    <w:rsid w:val="002820DA"/>
    <w:rsid w:val="0028391D"/>
    <w:rsid w:val="002849DB"/>
    <w:rsid w:val="002A1D82"/>
    <w:rsid w:val="002A3040"/>
    <w:rsid w:val="002B1C47"/>
    <w:rsid w:val="002B7050"/>
    <w:rsid w:val="002B7731"/>
    <w:rsid w:val="002C0269"/>
    <w:rsid w:val="002C375A"/>
    <w:rsid w:val="002D7313"/>
    <w:rsid w:val="002F10DF"/>
    <w:rsid w:val="002F3D07"/>
    <w:rsid w:val="003042DB"/>
    <w:rsid w:val="0031194C"/>
    <w:rsid w:val="00317987"/>
    <w:rsid w:val="00324027"/>
    <w:rsid w:val="003245D1"/>
    <w:rsid w:val="00326A66"/>
    <w:rsid w:val="00335BE2"/>
    <w:rsid w:val="0033653E"/>
    <w:rsid w:val="003406B5"/>
    <w:rsid w:val="00340F2D"/>
    <w:rsid w:val="00342480"/>
    <w:rsid w:val="003433EC"/>
    <w:rsid w:val="00364866"/>
    <w:rsid w:val="003719E4"/>
    <w:rsid w:val="00381B99"/>
    <w:rsid w:val="003908E9"/>
    <w:rsid w:val="003A46E5"/>
    <w:rsid w:val="003B3209"/>
    <w:rsid w:val="003C7AB5"/>
    <w:rsid w:val="003D738D"/>
    <w:rsid w:val="003E6EDE"/>
    <w:rsid w:val="003F7314"/>
    <w:rsid w:val="00403A21"/>
    <w:rsid w:val="00417530"/>
    <w:rsid w:val="004205B5"/>
    <w:rsid w:val="00423048"/>
    <w:rsid w:val="00426AE0"/>
    <w:rsid w:val="00426CBF"/>
    <w:rsid w:val="00440FE5"/>
    <w:rsid w:val="00443526"/>
    <w:rsid w:val="00447FD4"/>
    <w:rsid w:val="0045165F"/>
    <w:rsid w:val="004526ED"/>
    <w:rsid w:val="00465927"/>
    <w:rsid w:val="00472E37"/>
    <w:rsid w:val="0047332F"/>
    <w:rsid w:val="00477A94"/>
    <w:rsid w:val="00480D7A"/>
    <w:rsid w:val="004829C4"/>
    <w:rsid w:val="00487398"/>
    <w:rsid w:val="0049081D"/>
    <w:rsid w:val="004A1C17"/>
    <w:rsid w:val="004A27F8"/>
    <w:rsid w:val="004A4D87"/>
    <w:rsid w:val="004A5FB1"/>
    <w:rsid w:val="004A6ABF"/>
    <w:rsid w:val="004D30CB"/>
    <w:rsid w:val="004D68E8"/>
    <w:rsid w:val="004D6DA9"/>
    <w:rsid w:val="004E0FFE"/>
    <w:rsid w:val="004F4ADA"/>
    <w:rsid w:val="00502179"/>
    <w:rsid w:val="005206B6"/>
    <w:rsid w:val="00522F1E"/>
    <w:rsid w:val="0053301F"/>
    <w:rsid w:val="00536557"/>
    <w:rsid w:val="00541FB9"/>
    <w:rsid w:val="005428FF"/>
    <w:rsid w:val="00546837"/>
    <w:rsid w:val="00565C6B"/>
    <w:rsid w:val="00572405"/>
    <w:rsid w:val="0058436B"/>
    <w:rsid w:val="00586B5C"/>
    <w:rsid w:val="005B295C"/>
    <w:rsid w:val="005B4071"/>
    <w:rsid w:val="005B4C3A"/>
    <w:rsid w:val="005B62D3"/>
    <w:rsid w:val="005C164C"/>
    <w:rsid w:val="005D2718"/>
    <w:rsid w:val="005D4C8E"/>
    <w:rsid w:val="005D665B"/>
    <w:rsid w:val="005D6D17"/>
    <w:rsid w:val="0060447B"/>
    <w:rsid w:val="00612889"/>
    <w:rsid w:val="0061733D"/>
    <w:rsid w:val="00625A41"/>
    <w:rsid w:val="00635F61"/>
    <w:rsid w:val="00642BAC"/>
    <w:rsid w:val="006513C2"/>
    <w:rsid w:val="00653671"/>
    <w:rsid w:val="00653B30"/>
    <w:rsid w:val="00656E66"/>
    <w:rsid w:val="00660F8D"/>
    <w:rsid w:val="006614B6"/>
    <w:rsid w:val="00662BC4"/>
    <w:rsid w:val="00692DB6"/>
    <w:rsid w:val="006943FF"/>
    <w:rsid w:val="00695F24"/>
    <w:rsid w:val="00696AD0"/>
    <w:rsid w:val="006A5806"/>
    <w:rsid w:val="006D05A8"/>
    <w:rsid w:val="006D5818"/>
    <w:rsid w:val="006E462C"/>
    <w:rsid w:val="006F2BA9"/>
    <w:rsid w:val="006F7836"/>
    <w:rsid w:val="00706671"/>
    <w:rsid w:val="00713AAE"/>
    <w:rsid w:val="00717340"/>
    <w:rsid w:val="00723CE0"/>
    <w:rsid w:val="00727D02"/>
    <w:rsid w:val="00733320"/>
    <w:rsid w:val="0073686F"/>
    <w:rsid w:val="00745796"/>
    <w:rsid w:val="007458FE"/>
    <w:rsid w:val="007502F7"/>
    <w:rsid w:val="007547BD"/>
    <w:rsid w:val="007644FF"/>
    <w:rsid w:val="00765244"/>
    <w:rsid w:val="00777A05"/>
    <w:rsid w:val="0078227F"/>
    <w:rsid w:val="00782AC6"/>
    <w:rsid w:val="007B3938"/>
    <w:rsid w:val="007C6AEF"/>
    <w:rsid w:val="007D6AE4"/>
    <w:rsid w:val="007E0F5A"/>
    <w:rsid w:val="007E7229"/>
    <w:rsid w:val="007F5D5F"/>
    <w:rsid w:val="008014F4"/>
    <w:rsid w:val="00803A58"/>
    <w:rsid w:val="00807250"/>
    <w:rsid w:val="0081135A"/>
    <w:rsid w:val="00820C83"/>
    <w:rsid w:val="00825B48"/>
    <w:rsid w:val="00847A2D"/>
    <w:rsid w:val="0085198B"/>
    <w:rsid w:val="008544B0"/>
    <w:rsid w:val="00871EEE"/>
    <w:rsid w:val="00875E42"/>
    <w:rsid w:val="00882AC7"/>
    <w:rsid w:val="0088643F"/>
    <w:rsid w:val="008905CF"/>
    <w:rsid w:val="00893841"/>
    <w:rsid w:val="008953E5"/>
    <w:rsid w:val="00896E5C"/>
    <w:rsid w:val="008A460B"/>
    <w:rsid w:val="008A6CF7"/>
    <w:rsid w:val="008B576D"/>
    <w:rsid w:val="008B592E"/>
    <w:rsid w:val="008C2686"/>
    <w:rsid w:val="008D3C70"/>
    <w:rsid w:val="008D6440"/>
    <w:rsid w:val="008D675E"/>
    <w:rsid w:val="008E2AD9"/>
    <w:rsid w:val="008E7B93"/>
    <w:rsid w:val="008F07D7"/>
    <w:rsid w:val="009008DF"/>
    <w:rsid w:val="00906B2B"/>
    <w:rsid w:val="00911819"/>
    <w:rsid w:val="00926706"/>
    <w:rsid w:val="009323E2"/>
    <w:rsid w:val="00933287"/>
    <w:rsid w:val="00933853"/>
    <w:rsid w:val="00937A80"/>
    <w:rsid w:val="00943FBD"/>
    <w:rsid w:val="00951D7E"/>
    <w:rsid w:val="00967403"/>
    <w:rsid w:val="00967AD9"/>
    <w:rsid w:val="009700B5"/>
    <w:rsid w:val="00984981"/>
    <w:rsid w:val="00990F03"/>
    <w:rsid w:val="00992AA6"/>
    <w:rsid w:val="009A1AC6"/>
    <w:rsid w:val="009A449A"/>
    <w:rsid w:val="009D56E4"/>
    <w:rsid w:val="009E2837"/>
    <w:rsid w:val="009E78C1"/>
    <w:rsid w:val="009F1D67"/>
    <w:rsid w:val="009F358E"/>
    <w:rsid w:val="009F4CC0"/>
    <w:rsid w:val="00A00520"/>
    <w:rsid w:val="00A12514"/>
    <w:rsid w:val="00A23A8F"/>
    <w:rsid w:val="00A25D07"/>
    <w:rsid w:val="00A338C2"/>
    <w:rsid w:val="00A62A83"/>
    <w:rsid w:val="00A66656"/>
    <w:rsid w:val="00A71FAE"/>
    <w:rsid w:val="00A779E9"/>
    <w:rsid w:val="00A96B2F"/>
    <w:rsid w:val="00AB06B3"/>
    <w:rsid w:val="00AB0F33"/>
    <w:rsid w:val="00AB1106"/>
    <w:rsid w:val="00AD6133"/>
    <w:rsid w:val="00AD744B"/>
    <w:rsid w:val="00AF6329"/>
    <w:rsid w:val="00AF6CD7"/>
    <w:rsid w:val="00AF7E14"/>
    <w:rsid w:val="00B0109D"/>
    <w:rsid w:val="00B02035"/>
    <w:rsid w:val="00B04BA4"/>
    <w:rsid w:val="00B06FBC"/>
    <w:rsid w:val="00B27F59"/>
    <w:rsid w:val="00B3056F"/>
    <w:rsid w:val="00B371F7"/>
    <w:rsid w:val="00B40F08"/>
    <w:rsid w:val="00B46B23"/>
    <w:rsid w:val="00B471DC"/>
    <w:rsid w:val="00B514D4"/>
    <w:rsid w:val="00B77B8E"/>
    <w:rsid w:val="00B847EA"/>
    <w:rsid w:val="00B85F45"/>
    <w:rsid w:val="00B90708"/>
    <w:rsid w:val="00B96875"/>
    <w:rsid w:val="00BB42C4"/>
    <w:rsid w:val="00BC2722"/>
    <w:rsid w:val="00BD434C"/>
    <w:rsid w:val="00BD581E"/>
    <w:rsid w:val="00BD6692"/>
    <w:rsid w:val="00BD7ACA"/>
    <w:rsid w:val="00BD7F55"/>
    <w:rsid w:val="00BE5792"/>
    <w:rsid w:val="00BF5E48"/>
    <w:rsid w:val="00C018DA"/>
    <w:rsid w:val="00C022B0"/>
    <w:rsid w:val="00C0582F"/>
    <w:rsid w:val="00C12B5B"/>
    <w:rsid w:val="00C24702"/>
    <w:rsid w:val="00C309AC"/>
    <w:rsid w:val="00C33587"/>
    <w:rsid w:val="00C3440D"/>
    <w:rsid w:val="00C4004B"/>
    <w:rsid w:val="00C41DCC"/>
    <w:rsid w:val="00C4572B"/>
    <w:rsid w:val="00C760FE"/>
    <w:rsid w:val="00C77876"/>
    <w:rsid w:val="00C81999"/>
    <w:rsid w:val="00C82551"/>
    <w:rsid w:val="00C83656"/>
    <w:rsid w:val="00C8480C"/>
    <w:rsid w:val="00C931C9"/>
    <w:rsid w:val="00CA0CE6"/>
    <w:rsid w:val="00CB70E4"/>
    <w:rsid w:val="00CC5281"/>
    <w:rsid w:val="00CC6FEA"/>
    <w:rsid w:val="00CF5FA4"/>
    <w:rsid w:val="00D026E2"/>
    <w:rsid w:val="00D11619"/>
    <w:rsid w:val="00D1435B"/>
    <w:rsid w:val="00D3584C"/>
    <w:rsid w:val="00D40C98"/>
    <w:rsid w:val="00D5561C"/>
    <w:rsid w:val="00D64734"/>
    <w:rsid w:val="00D736EB"/>
    <w:rsid w:val="00D803BD"/>
    <w:rsid w:val="00D8270E"/>
    <w:rsid w:val="00D8397A"/>
    <w:rsid w:val="00D83A48"/>
    <w:rsid w:val="00D866CE"/>
    <w:rsid w:val="00DA651D"/>
    <w:rsid w:val="00DB77F5"/>
    <w:rsid w:val="00DC0D4F"/>
    <w:rsid w:val="00DC6294"/>
    <w:rsid w:val="00DD4B3C"/>
    <w:rsid w:val="00DD6D3B"/>
    <w:rsid w:val="00DD7911"/>
    <w:rsid w:val="00DE7B85"/>
    <w:rsid w:val="00DF7565"/>
    <w:rsid w:val="00E0032D"/>
    <w:rsid w:val="00E003E4"/>
    <w:rsid w:val="00E02A51"/>
    <w:rsid w:val="00E03DE7"/>
    <w:rsid w:val="00E3216D"/>
    <w:rsid w:val="00E365CD"/>
    <w:rsid w:val="00E406B5"/>
    <w:rsid w:val="00E612FA"/>
    <w:rsid w:val="00E62850"/>
    <w:rsid w:val="00E87919"/>
    <w:rsid w:val="00E91517"/>
    <w:rsid w:val="00EA1ED7"/>
    <w:rsid w:val="00EA7245"/>
    <w:rsid w:val="00EB14F1"/>
    <w:rsid w:val="00EB5A06"/>
    <w:rsid w:val="00EC39F5"/>
    <w:rsid w:val="00EC4275"/>
    <w:rsid w:val="00ED7D0C"/>
    <w:rsid w:val="00EE70B2"/>
    <w:rsid w:val="00F04D3D"/>
    <w:rsid w:val="00F0661C"/>
    <w:rsid w:val="00F07520"/>
    <w:rsid w:val="00F10E40"/>
    <w:rsid w:val="00F12686"/>
    <w:rsid w:val="00F17EE2"/>
    <w:rsid w:val="00F47364"/>
    <w:rsid w:val="00F64223"/>
    <w:rsid w:val="00F65C15"/>
    <w:rsid w:val="00F67205"/>
    <w:rsid w:val="00F7349D"/>
    <w:rsid w:val="00F7471E"/>
    <w:rsid w:val="00F8018B"/>
    <w:rsid w:val="00F80903"/>
    <w:rsid w:val="00F83E5D"/>
    <w:rsid w:val="00F910DF"/>
    <w:rsid w:val="00F954E0"/>
    <w:rsid w:val="00FA44E8"/>
    <w:rsid w:val="00FA5392"/>
    <w:rsid w:val="00FB1991"/>
    <w:rsid w:val="00FB601F"/>
    <w:rsid w:val="00FB7E00"/>
    <w:rsid w:val="00FC075A"/>
    <w:rsid w:val="00FC5BB3"/>
    <w:rsid w:val="00FC7949"/>
    <w:rsid w:val="00FD32AC"/>
    <w:rsid w:val="00FD5A47"/>
    <w:rsid w:val="00FE0A0F"/>
    <w:rsid w:val="00FE0CD9"/>
    <w:rsid w:val="00FE5A5C"/>
    <w:rsid w:val="00FE7359"/>
    <w:rsid w:val="00FF4FC8"/>
    <w:rsid w:val="00FF5488"/>
    <w:rsid w:val="1608421B"/>
    <w:rsid w:val="3245B46C"/>
    <w:rsid w:val="587EC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B0DCF8"/>
  <w15:chartTrackingRefBased/>
  <w15:docId w15:val="{B14C2235-13FB-4DB1-9F49-575CCE223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erif Pro" w:eastAsiaTheme="minorHAnsi" w:hAnsi="Source Serif Pro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E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2E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2E3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2E3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2E3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2E3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2E3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2E3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2E3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E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E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E3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2E3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2E3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2E3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2E3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2E3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2E3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2E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2E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E3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2E3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2E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2E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2E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2E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2E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2E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2E3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33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01F"/>
  </w:style>
  <w:style w:type="paragraph" w:styleId="Footer">
    <w:name w:val="footer"/>
    <w:basedOn w:val="Normal"/>
    <w:link w:val="FooterChar"/>
    <w:uiPriority w:val="99"/>
    <w:unhideWhenUsed/>
    <w:rsid w:val="00533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01F"/>
  </w:style>
  <w:style w:type="table" w:styleId="TableGrid">
    <w:name w:val="Table Grid"/>
    <w:basedOn w:val="TableNormal"/>
    <w:uiPriority w:val="39"/>
    <w:rsid w:val="00745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14FC"/>
    <w:rPr>
      <w:color w:val="0000FF"/>
      <w:u w:val="single"/>
    </w:rPr>
  </w:style>
  <w:style w:type="table" w:styleId="PlainTable1">
    <w:name w:val="Plain Table 1"/>
    <w:basedOn w:val="TableNormal"/>
    <w:uiPriority w:val="41"/>
    <w:rsid w:val="005B4C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5B4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659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59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59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92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B1C4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08E9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E03D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abaer@pbgh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b8d529-0509-4cad-916d-91b07a1e9eb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60FF7D17D294394DAA450CC0576E4" ma:contentTypeVersion="9" ma:contentTypeDescription="Create a new document." ma:contentTypeScope="" ma:versionID="8fcfee3ca84cdc53221ed203db2242cc">
  <xsd:schema xmlns:xsd="http://www.w3.org/2001/XMLSchema" xmlns:xs="http://www.w3.org/2001/XMLSchema" xmlns:p="http://schemas.microsoft.com/office/2006/metadata/properties" xmlns:ns2="f1b8d529-0509-4cad-916d-91b07a1e9eba" targetNamespace="http://schemas.microsoft.com/office/2006/metadata/properties" ma:root="true" ma:fieldsID="d2f0d5fbbf9a1aaa6172dc2641708ad3" ns2:_="">
    <xsd:import namespace="f1b8d529-0509-4cad-916d-91b07a1e9e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8d529-0509-4cad-916d-91b07a1e9e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64d5385-7531-44c9-87a1-218736dbec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655473-DF8B-4CA3-B7C4-559EBDAA436E}">
  <ds:schemaRefs>
    <ds:schemaRef ds:uri="http://schemas.microsoft.com/office/2006/metadata/properties"/>
    <ds:schemaRef ds:uri="http://schemas.microsoft.com/office/infopath/2007/PartnerControls"/>
    <ds:schemaRef ds:uri="f1b8d529-0509-4cad-916d-91b07a1e9eba"/>
  </ds:schemaRefs>
</ds:datastoreItem>
</file>

<file path=customXml/itemProps2.xml><?xml version="1.0" encoding="utf-8"?>
<ds:datastoreItem xmlns:ds="http://schemas.openxmlformats.org/officeDocument/2006/customXml" ds:itemID="{026B03D8-513E-4725-862D-A20944A163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A65FD3-2DC3-4832-B225-7423C46E47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8d529-0509-4cad-916d-91b07a1e9e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484</Words>
  <Characters>2780</Characters>
  <Application>Microsoft Office Word</Application>
  <DocSecurity>0</DocSecurity>
  <Lines>185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Links>
    <vt:vector size="6" baseType="variant">
      <vt:variant>
        <vt:i4>5963880</vt:i4>
      </vt:variant>
      <vt:variant>
        <vt:i4>0</vt:i4>
      </vt:variant>
      <vt:variant>
        <vt:i4>0</vt:i4>
      </vt:variant>
      <vt:variant>
        <vt:i4>5</vt:i4>
      </vt:variant>
      <vt:variant>
        <vt:lpwstr>mailto:abaer@pbgh.org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Baer</dc:creator>
  <cp:keywords/>
  <dc:description/>
  <cp:lastModifiedBy>Anna Baer</cp:lastModifiedBy>
  <cp:revision>3</cp:revision>
  <dcterms:created xsi:type="dcterms:W3CDTF">2025-03-05T21:48:00Z</dcterms:created>
  <dcterms:modified xsi:type="dcterms:W3CDTF">2025-03-05T21:49:00Z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0x01010035F60FF7D17D294394DAA450CC0576E4</vt:lpwstr>
  </property>
  <property fmtid="{D5CDD505-2E9C-101B-9397-08002B2CF9AE}" pid="3" name="MediaServiceImageTags">
    <vt:lpwstr/>
  </property>
  <property fmtid="{D5CDD505-2E9C-101B-9397-08002B2CF9AE}" pid="4" name="GrammarlyDocumentId">
    <vt:lpwstr>79848dda2e9d78ec12e5fb17a320704cb96c0b494747137666c1030fa8471746</vt:lpwstr>
  </property>
</Properties>
</file>