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112" w:rsidRDefault="00864112" w:rsidP="00950D9E">
      <w:pPr>
        <w:spacing w:after="0" w:line="240" w:lineRule="auto"/>
        <w:rPr>
          <w:b/>
          <w:u w:val="single"/>
        </w:rPr>
      </w:pPr>
    </w:p>
    <w:p w:rsidR="00950D9E" w:rsidRPr="00950D9E" w:rsidRDefault="00950D9E" w:rsidP="00950D9E">
      <w:pPr>
        <w:spacing w:after="0" w:line="240" w:lineRule="auto"/>
        <w:rPr>
          <w:b/>
        </w:rPr>
      </w:pPr>
      <w:r w:rsidRPr="00950D9E">
        <w:rPr>
          <w:b/>
          <w:u w:val="single"/>
        </w:rPr>
        <w:t>Purpose</w:t>
      </w:r>
      <w:r w:rsidRPr="00950D9E">
        <w:rPr>
          <w:b/>
        </w:rPr>
        <w:t>:</w:t>
      </w:r>
      <w:r>
        <w:t xml:space="preserve"> </w:t>
      </w:r>
      <w:r w:rsidRPr="00950D9E">
        <w:t xml:space="preserve">Manage </w:t>
      </w:r>
      <w:proofErr w:type="spellStart"/>
      <w:r>
        <w:t>i</w:t>
      </w:r>
      <w:r w:rsidRPr="00950D9E">
        <w:t>nbasket</w:t>
      </w:r>
      <w:proofErr w:type="spellEnd"/>
      <w:r w:rsidRPr="00950D9E">
        <w:t xml:space="preserve"> messages and paperwork during flow</w:t>
      </w:r>
    </w:p>
    <w:p w:rsidR="00950D9E" w:rsidRPr="00950D9E" w:rsidRDefault="00950D9E" w:rsidP="00950D9E">
      <w:pPr>
        <w:spacing w:after="0" w:line="240" w:lineRule="auto"/>
        <w:rPr>
          <w:b/>
        </w:rPr>
      </w:pPr>
      <w:r w:rsidRPr="00950D9E">
        <w:rPr>
          <w:b/>
          <w:u w:val="single"/>
        </w:rPr>
        <w:t>Who:</w:t>
      </w:r>
      <w:r>
        <w:rPr>
          <w:b/>
          <w:u w:val="single"/>
        </w:rPr>
        <w:t xml:space="preserve"> </w:t>
      </w:r>
      <w:r w:rsidRPr="00950D9E">
        <w:rPr>
          <w:b/>
        </w:rPr>
        <w:t xml:space="preserve"> </w:t>
      </w:r>
      <w:r>
        <w:t>MA, Provider</w:t>
      </w:r>
    </w:p>
    <w:p w:rsidR="00950D9E" w:rsidRPr="00950D9E" w:rsidRDefault="00950D9E" w:rsidP="00950D9E">
      <w:pPr>
        <w:tabs>
          <w:tab w:val="right" w:pos="14832"/>
        </w:tabs>
        <w:spacing w:after="0" w:line="240" w:lineRule="auto"/>
        <w:rPr>
          <w:b/>
          <w:u w:val="single"/>
        </w:rPr>
      </w:pPr>
      <w:r w:rsidRPr="00950D9E">
        <w:rPr>
          <w:b/>
          <w:u w:val="single"/>
        </w:rPr>
        <w:t>Tools/Supplies Required</w:t>
      </w:r>
      <w:r w:rsidRPr="00950D9E">
        <w:rPr>
          <w:b/>
        </w:rPr>
        <w:t xml:space="preserve">: </w:t>
      </w:r>
      <w:r w:rsidR="00864112">
        <w:t xml:space="preserve">MA must have access to Provider’s </w:t>
      </w:r>
      <w:proofErr w:type="spellStart"/>
      <w:r w:rsidR="00864112">
        <w:t>inbasket</w:t>
      </w:r>
      <w:proofErr w:type="spellEnd"/>
      <w:r w:rsidRPr="00950D9E">
        <w:rPr>
          <w:b/>
        </w:rPr>
        <w:tab/>
      </w:r>
    </w:p>
    <w:p w:rsidR="00950D9E" w:rsidRPr="0003266F" w:rsidRDefault="00950D9E" w:rsidP="00950D9E">
      <w:pPr>
        <w:spacing w:after="0" w:line="240" w:lineRule="auto"/>
      </w:pPr>
      <w:r w:rsidRPr="00950D9E">
        <w:rPr>
          <w:i/>
        </w:rPr>
        <w:t>Revised</w:t>
      </w:r>
      <w:r>
        <w:t xml:space="preserve">: </w:t>
      </w:r>
      <w:r>
        <w:fldChar w:fldCharType="begin"/>
      </w:r>
      <w:r>
        <w:instrText xml:space="preserve"> SAVEDATE  \@ "M/d/yy"  \* MERGEFORMAT </w:instrText>
      </w:r>
      <w:r>
        <w:fldChar w:fldCharType="separate"/>
      </w:r>
      <w:r w:rsidR="00D8596A">
        <w:rPr>
          <w:noProof/>
        </w:rPr>
        <w:t>8</w:t>
      </w:r>
      <w:r>
        <w:fldChar w:fldCharType="end"/>
      </w:r>
    </w:p>
    <w:p w:rsidR="00950D9E" w:rsidRDefault="00950D9E" w:rsidP="00140CA0">
      <w:pPr>
        <w:spacing w:after="0" w:line="240" w:lineRule="auto"/>
        <w:contextualSpacing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7"/>
        <w:gridCol w:w="3771"/>
        <w:gridCol w:w="4870"/>
        <w:gridCol w:w="2978"/>
      </w:tblGrid>
      <w:tr w:rsidR="00BC0CA0" w:rsidTr="00D8596A">
        <w:tc>
          <w:tcPr>
            <w:tcW w:w="2997" w:type="dxa"/>
            <w:shd w:val="clear" w:color="auto" w:fill="4F81BD" w:themeFill="accent1"/>
          </w:tcPr>
          <w:p w:rsidR="00BC0CA0" w:rsidRPr="00950D9E" w:rsidRDefault="00BC0CA0" w:rsidP="00140CA0">
            <w:pPr>
              <w:contextualSpacing/>
              <w:rPr>
                <w:b/>
                <w:color w:val="FFFFFF" w:themeColor="background1"/>
              </w:rPr>
            </w:pPr>
            <w:r w:rsidRPr="00950D9E">
              <w:rPr>
                <w:b/>
                <w:color w:val="FFFFFF" w:themeColor="background1"/>
              </w:rPr>
              <w:t>AM In Basket</w:t>
            </w:r>
          </w:p>
        </w:tc>
        <w:tc>
          <w:tcPr>
            <w:tcW w:w="3771" w:type="dxa"/>
            <w:shd w:val="clear" w:color="auto" w:fill="4F81BD" w:themeFill="accent1"/>
          </w:tcPr>
          <w:p w:rsidR="00BC0CA0" w:rsidRPr="00950D9E" w:rsidRDefault="009200AB" w:rsidP="00140CA0">
            <w:pPr>
              <w:contextualSpacing/>
              <w:rPr>
                <w:b/>
                <w:color w:val="FFFFFF" w:themeColor="background1"/>
              </w:rPr>
            </w:pPr>
            <w:r w:rsidRPr="00950D9E">
              <w:rPr>
                <w:b/>
                <w:color w:val="FFFFFF" w:themeColor="background1"/>
              </w:rPr>
              <w:t xml:space="preserve">Priority of </w:t>
            </w:r>
            <w:r w:rsidR="00BC0CA0" w:rsidRPr="00950D9E">
              <w:rPr>
                <w:b/>
                <w:color w:val="FFFFFF" w:themeColor="background1"/>
              </w:rPr>
              <w:t>Message</w:t>
            </w:r>
            <w:r w:rsidRPr="00950D9E">
              <w:rPr>
                <w:b/>
                <w:color w:val="FFFFFF" w:themeColor="background1"/>
              </w:rPr>
              <w:t>/Folder</w:t>
            </w:r>
            <w:r w:rsidR="00BC0CA0" w:rsidRPr="00950D9E">
              <w:rPr>
                <w:b/>
                <w:color w:val="FFFFFF" w:themeColor="background1"/>
              </w:rPr>
              <w:t xml:space="preserve"> Type</w:t>
            </w:r>
          </w:p>
        </w:tc>
        <w:tc>
          <w:tcPr>
            <w:tcW w:w="4870" w:type="dxa"/>
            <w:shd w:val="clear" w:color="auto" w:fill="4F81BD" w:themeFill="accent1"/>
          </w:tcPr>
          <w:p w:rsidR="00BC0CA0" w:rsidRPr="00950D9E" w:rsidRDefault="00BC0CA0" w:rsidP="00140CA0">
            <w:pPr>
              <w:contextualSpacing/>
              <w:rPr>
                <w:b/>
                <w:color w:val="FFFFFF" w:themeColor="background1"/>
              </w:rPr>
            </w:pPr>
            <w:r w:rsidRPr="00950D9E">
              <w:rPr>
                <w:b/>
                <w:color w:val="FFFFFF" w:themeColor="background1"/>
              </w:rPr>
              <w:t>MA Action</w:t>
            </w:r>
          </w:p>
        </w:tc>
        <w:tc>
          <w:tcPr>
            <w:tcW w:w="2978" w:type="dxa"/>
            <w:shd w:val="clear" w:color="auto" w:fill="4F81BD" w:themeFill="accent1"/>
          </w:tcPr>
          <w:p w:rsidR="00BC0CA0" w:rsidRPr="00950D9E" w:rsidRDefault="00950D9E" w:rsidP="00140CA0">
            <w:pPr>
              <w:contextualSpacing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Why</w:t>
            </w:r>
          </w:p>
        </w:tc>
      </w:tr>
      <w:tr w:rsidR="00BC0CA0" w:rsidTr="00832AA1">
        <w:trPr>
          <w:trHeight w:val="3140"/>
        </w:trPr>
        <w:tc>
          <w:tcPr>
            <w:tcW w:w="2997" w:type="dxa"/>
          </w:tcPr>
          <w:p w:rsidR="00BC0CA0" w:rsidRDefault="000C126D" w:rsidP="00950D9E">
            <w:pPr>
              <w:rPr>
                <w:sz w:val="20"/>
                <w:szCs w:val="20"/>
              </w:rPr>
            </w:pPr>
            <w:r w:rsidRPr="00950D9E">
              <w:rPr>
                <w:sz w:val="20"/>
                <w:szCs w:val="20"/>
              </w:rPr>
              <w:t xml:space="preserve">Prioritizing of Provider Folders within their </w:t>
            </w:r>
            <w:proofErr w:type="spellStart"/>
            <w:r w:rsidRPr="00950D9E">
              <w:rPr>
                <w:sz w:val="20"/>
                <w:szCs w:val="20"/>
              </w:rPr>
              <w:t>Inbasket</w:t>
            </w:r>
            <w:proofErr w:type="spellEnd"/>
          </w:p>
          <w:p w:rsidR="00960E32" w:rsidRDefault="00960E32" w:rsidP="00950D9E">
            <w:pPr>
              <w:rPr>
                <w:sz w:val="20"/>
                <w:szCs w:val="20"/>
              </w:rPr>
            </w:pPr>
          </w:p>
          <w:p w:rsidR="00960E32" w:rsidRDefault="00960E32" w:rsidP="00950D9E">
            <w:pPr>
              <w:rPr>
                <w:sz w:val="20"/>
                <w:szCs w:val="20"/>
              </w:rPr>
            </w:pPr>
          </w:p>
          <w:p w:rsidR="00960E32" w:rsidRDefault="00960E32" w:rsidP="00950D9E">
            <w:pPr>
              <w:rPr>
                <w:sz w:val="20"/>
                <w:szCs w:val="20"/>
              </w:rPr>
            </w:pPr>
          </w:p>
          <w:p w:rsidR="00960E32" w:rsidRPr="00CA4B32" w:rsidRDefault="00960E32" w:rsidP="00960E32">
            <w:pPr>
              <w:tabs>
                <w:tab w:val="left" w:pos="3209"/>
              </w:tabs>
              <w:rPr>
                <w:color w:val="FF0000"/>
                <w:sz w:val="20"/>
                <w:szCs w:val="20"/>
              </w:rPr>
            </w:pPr>
            <w:r w:rsidRPr="00CA4B32">
              <w:rPr>
                <w:color w:val="FF0000"/>
                <w:sz w:val="20"/>
                <w:szCs w:val="20"/>
              </w:rPr>
              <w:t>How is it determined which MA is assigned to which provider in basket?</w:t>
            </w:r>
          </w:p>
          <w:p w:rsidR="00960E32" w:rsidRPr="00CA4B32" w:rsidRDefault="00960E32" w:rsidP="00960E32">
            <w:pPr>
              <w:tabs>
                <w:tab w:val="left" w:pos="3209"/>
              </w:tabs>
              <w:rPr>
                <w:color w:val="FF0000"/>
                <w:sz w:val="20"/>
                <w:szCs w:val="20"/>
              </w:rPr>
            </w:pPr>
          </w:p>
          <w:p w:rsidR="00960E32" w:rsidRPr="00CA4B32" w:rsidRDefault="00960E32" w:rsidP="00960E32">
            <w:pPr>
              <w:tabs>
                <w:tab w:val="left" w:pos="3209"/>
              </w:tabs>
              <w:rPr>
                <w:color w:val="FF0000"/>
                <w:sz w:val="20"/>
                <w:szCs w:val="20"/>
              </w:rPr>
            </w:pPr>
            <w:r w:rsidRPr="00CA4B32">
              <w:rPr>
                <w:color w:val="FF0000"/>
                <w:sz w:val="20"/>
                <w:szCs w:val="20"/>
              </w:rPr>
              <w:t>If provider is working two different sites on the same/week day?</w:t>
            </w:r>
          </w:p>
          <w:p w:rsidR="00960E32" w:rsidRPr="00950D9E" w:rsidRDefault="00960E32" w:rsidP="00950D9E">
            <w:pPr>
              <w:rPr>
                <w:sz w:val="20"/>
                <w:szCs w:val="20"/>
              </w:rPr>
            </w:pPr>
          </w:p>
        </w:tc>
        <w:tc>
          <w:tcPr>
            <w:tcW w:w="3771" w:type="dxa"/>
          </w:tcPr>
          <w:p w:rsidR="00BC0CA0" w:rsidRPr="00CA4B32" w:rsidRDefault="00BC0CA0" w:rsidP="00950D9E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CA4B32">
              <w:rPr>
                <w:sz w:val="20"/>
                <w:szCs w:val="20"/>
              </w:rPr>
              <w:t>Patient Calls</w:t>
            </w:r>
          </w:p>
          <w:p w:rsidR="00257A08" w:rsidRPr="00CA4B32" w:rsidRDefault="00257A08" w:rsidP="00950D9E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CA4B32">
              <w:rPr>
                <w:sz w:val="20"/>
                <w:szCs w:val="20"/>
              </w:rPr>
              <w:t>Provider Calls</w:t>
            </w:r>
          </w:p>
          <w:p w:rsidR="00257A08" w:rsidRPr="00CA4B32" w:rsidRDefault="00257A08" w:rsidP="00950D9E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CA4B32">
              <w:rPr>
                <w:sz w:val="20"/>
                <w:szCs w:val="20"/>
              </w:rPr>
              <w:t>My Health Messages</w:t>
            </w:r>
          </w:p>
          <w:p w:rsidR="000C126D" w:rsidRPr="00CA4B32" w:rsidRDefault="000C126D" w:rsidP="00950D9E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CA4B32">
              <w:rPr>
                <w:sz w:val="20"/>
                <w:szCs w:val="20"/>
              </w:rPr>
              <w:t xml:space="preserve">1.3.1 Delete pleasantries (i.e., Thank you).  Pass along FYI’s (i.e., I’m feeling better, </w:t>
            </w:r>
            <w:r w:rsidR="004A3BF5" w:rsidRPr="00CA4B32">
              <w:rPr>
                <w:sz w:val="20"/>
                <w:szCs w:val="20"/>
              </w:rPr>
              <w:t>etc.</w:t>
            </w:r>
            <w:r w:rsidRPr="00CA4B32">
              <w:rPr>
                <w:sz w:val="20"/>
                <w:szCs w:val="20"/>
              </w:rPr>
              <w:t>)</w:t>
            </w:r>
          </w:p>
          <w:p w:rsidR="00257A08" w:rsidRPr="00CA4B32" w:rsidRDefault="00257A08" w:rsidP="00950D9E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CA4B32">
              <w:rPr>
                <w:sz w:val="20"/>
                <w:szCs w:val="20"/>
              </w:rPr>
              <w:t>Results</w:t>
            </w:r>
          </w:p>
          <w:p w:rsidR="00257A08" w:rsidRPr="00CA4B32" w:rsidRDefault="00257A08" w:rsidP="00950D9E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CA4B32">
              <w:rPr>
                <w:sz w:val="20"/>
                <w:szCs w:val="20"/>
              </w:rPr>
              <w:t>Refills</w:t>
            </w:r>
          </w:p>
          <w:p w:rsidR="00257A08" w:rsidRPr="00CA4B32" w:rsidRDefault="00257A08" w:rsidP="00257A0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C0CA0" w:rsidRPr="00CA4B32" w:rsidRDefault="00BC0CA0" w:rsidP="005274D2">
            <w:pPr>
              <w:rPr>
                <w:sz w:val="20"/>
                <w:szCs w:val="20"/>
              </w:rPr>
            </w:pPr>
          </w:p>
          <w:p w:rsidR="00BC0CA0" w:rsidRPr="00CA4B32" w:rsidRDefault="00BC0CA0" w:rsidP="005274D2">
            <w:pPr>
              <w:rPr>
                <w:sz w:val="20"/>
                <w:szCs w:val="20"/>
              </w:rPr>
            </w:pPr>
          </w:p>
        </w:tc>
        <w:tc>
          <w:tcPr>
            <w:tcW w:w="4870" w:type="dxa"/>
          </w:tcPr>
          <w:p w:rsidR="00BC0CA0" w:rsidRPr="00CA4B32" w:rsidRDefault="009760F5" w:rsidP="00950D9E">
            <w:pPr>
              <w:pStyle w:val="ListParagraph"/>
              <w:numPr>
                <w:ilvl w:val="0"/>
                <w:numId w:val="20"/>
              </w:numPr>
              <w:tabs>
                <w:tab w:val="left" w:pos="320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</w:t>
            </w:r>
            <w:r w:rsidR="009200AB" w:rsidRPr="00CA4B32">
              <w:rPr>
                <w:sz w:val="20"/>
                <w:szCs w:val="20"/>
              </w:rPr>
              <w:t xml:space="preserve"> provider’s messages </w:t>
            </w:r>
            <w:r w:rsidR="00AC7F96" w:rsidRPr="00CA4B32">
              <w:rPr>
                <w:sz w:val="20"/>
                <w:szCs w:val="20"/>
              </w:rPr>
              <w:t>throughout the day</w:t>
            </w:r>
          </w:p>
          <w:p w:rsidR="00BC0CA0" w:rsidRDefault="00BC0CA0" w:rsidP="00950D9E">
            <w:pPr>
              <w:pStyle w:val="ListParagraph"/>
              <w:numPr>
                <w:ilvl w:val="0"/>
                <w:numId w:val="20"/>
              </w:numPr>
              <w:tabs>
                <w:tab w:val="left" w:pos="3209"/>
              </w:tabs>
              <w:rPr>
                <w:sz w:val="20"/>
                <w:szCs w:val="20"/>
              </w:rPr>
            </w:pPr>
            <w:r w:rsidRPr="00CA4B32">
              <w:rPr>
                <w:sz w:val="20"/>
                <w:szCs w:val="20"/>
              </w:rPr>
              <w:t xml:space="preserve">Prioritize </w:t>
            </w:r>
            <w:proofErr w:type="spellStart"/>
            <w:r w:rsidRPr="00CA4B32">
              <w:rPr>
                <w:sz w:val="20"/>
                <w:szCs w:val="20"/>
              </w:rPr>
              <w:t>inbasket</w:t>
            </w:r>
            <w:proofErr w:type="spellEnd"/>
            <w:r w:rsidRPr="00CA4B32">
              <w:rPr>
                <w:sz w:val="20"/>
                <w:szCs w:val="20"/>
              </w:rPr>
              <w:t xml:space="preserve"> items</w:t>
            </w:r>
            <w:r w:rsidR="004A3BF5" w:rsidRPr="00CA4B32">
              <w:rPr>
                <w:sz w:val="20"/>
                <w:szCs w:val="20"/>
              </w:rPr>
              <w:t>. (Refer</w:t>
            </w:r>
            <w:r w:rsidRPr="00CA4B32">
              <w:rPr>
                <w:sz w:val="20"/>
                <w:szCs w:val="20"/>
              </w:rPr>
              <w:t xml:space="preserve"> to Prioritization table).  Turn items red in </w:t>
            </w:r>
            <w:proofErr w:type="spellStart"/>
            <w:r w:rsidRPr="00CA4B32">
              <w:rPr>
                <w:sz w:val="20"/>
                <w:szCs w:val="20"/>
              </w:rPr>
              <w:t>Inbasket</w:t>
            </w:r>
            <w:proofErr w:type="spellEnd"/>
            <w:r w:rsidRPr="00CA4B32">
              <w:rPr>
                <w:sz w:val="20"/>
                <w:szCs w:val="20"/>
              </w:rPr>
              <w:t xml:space="preserve"> using the epic flags.</w:t>
            </w:r>
          </w:p>
          <w:p w:rsidR="009760F5" w:rsidRPr="009760F5" w:rsidRDefault="00950D9E" w:rsidP="009760F5">
            <w:pPr>
              <w:pStyle w:val="ListParagraph"/>
              <w:numPr>
                <w:ilvl w:val="0"/>
                <w:numId w:val="20"/>
              </w:numPr>
              <w:tabs>
                <w:tab w:val="left" w:pos="3209"/>
              </w:tabs>
              <w:rPr>
                <w:sz w:val="20"/>
                <w:szCs w:val="20"/>
              </w:rPr>
            </w:pPr>
            <w:r w:rsidRPr="00950D9E">
              <w:rPr>
                <w:sz w:val="20"/>
                <w:szCs w:val="20"/>
              </w:rPr>
              <w:t xml:space="preserve">Identify and </w:t>
            </w:r>
            <w:r w:rsidR="009760F5" w:rsidRPr="00950D9E">
              <w:rPr>
                <w:sz w:val="20"/>
                <w:szCs w:val="20"/>
              </w:rPr>
              <w:t xml:space="preserve">prioritize </w:t>
            </w:r>
            <w:r w:rsidR="009760F5">
              <w:rPr>
                <w:sz w:val="20"/>
                <w:szCs w:val="20"/>
              </w:rPr>
              <w:t xml:space="preserve">2-3 “grains of sand” - </w:t>
            </w:r>
            <w:r w:rsidR="009760F5" w:rsidRPr="009760F5">
              <w:rPr>
                <w:sz w:val="20"/>
                <w:szCs w:val="20"/>
              </w:rPr>
              <w:t>messages th</w:t>
            </w:r>
            <w:r w:rsidR="009760F5">
              <w:rPr>
                <w:sz w:val="20"/>
                <w:szCs w:val="20"/>
              </w:rPr>
              <w:t xml:space="preserve">e provider can resolve within the </w:t>
            </w:r>
            <w:proofErr w:type="gramStart"/>
            <w:r w:rsidR="009760F5">
              <w:rPr>
                <w:sz w:val="20"/>
                <w:szCs w:val="20"/>
              </w:rPr>
              <w:t>5 minute</w:t>
            </w:r>
            <w:proofErr w:type="gramEnd"/>
            <w:r w:rsidR="009760F5" w:rsidRPr="009760F5">
              <w:rPr>
                <w:sz w:val="20"/>
                <w:szCs w:val="20"/>
              </w:rPr>
              <w:t xml:space="preserve"> window between patients.</w:t>
            </w:r>
            <w:bookmarkStart w:id="0" w:name="_GoBack"/>
            <w:bookmarkEnd w:id="0"/>
          </w:p>
          <w:p w:rsidR="00BC0CA0" w:rsidRPr="00CA4B32" w:rsidRDefault="00BC0CA0" w:rsidP="00950D9E">
            <w:pPr>
              <w:pStyle w:val="ListParagraph"/>
              <w:numPr>
                <w:ilvl w:val="0"/>
                <w:numId w:val="20"/>
              </w:numPr>
              <w:tabs>
                <w:tab w:val="left" w:pos="3209"/>
              </w:tabs>
              <w:rPr>
                <w:sz w:val="20"/>
                <w:szCs w:val="20"/>
              </w:rPr>
            </w:pPr>
            <w:r w:rsidRPr="00CA4B32">
              <w:rPr>
                <w:sz w:val="20"/>
                <w:szCs w:val="20"/>
              </w:rPr>
              <w:t>Verbally communicate content of messa</w:t>
            </w:r>
            <w:r w:rsidR="009200AB" w:rsidRPr="00CA4B32">
              <w:rPr>
                <w:sz w:val="20"/>
                <w:szCs w:val="20"/>
              </w:rPr>
              <w:t xml:space="preserve">ge to provider during handoff </w:t>
            </w:r>
          </w:p>
          <w:p w:rsidR="00BC0CA0" w:rsidRPr="00CA4B32" w:rsidRDefault="00BC0CA0" w:rsidP="00950D9E">
            <w:pPr>
              <w:pStyle w:val="ListParagraph"/>
              <w:numPr>
                <w:ilvl w:val="0"/>
                <w:numId w:val="20"/>
              </w:numPr>
              <w:tabs>
                <w:tab w:val="left" w:pos="3209"/>
              </w:tabs>
              <w:rPr>
                <w:sz w:val="20"/>
                <w:szCs w:val="20"/>
              </w:rPr>
            </w:pPr>
            <w:r w:rsidRPr="00CA4B32">
              <w:rPr>
                <w:sz w:val="20"/>
                <w:szCs w:val="20"/>
              </w:rPr>
              <w:t xml:space="preserve">Discuss plan to resolve with provider.  </w:t>
            </w:r>
          </w:p>
          <w:p w:rsidR="00BC0CA0" w:rsidRPr="00CA4B32" w:rsidRDefault="00BC0CA0" w:rsidP="00950D9E">
            <w:pPr>
              <w:pStyle w:val="ListParagraph"/>
              <w:numPr>
                <w:ilvl w:val="0"/>
                <w:numId w:val="20"/>
              </w:numPr>
              <w:tabs>
                <w:tab w:val="left" w:pos="3209"/>
              </w:tabs>
              <w:rPr>
                <w:sz w:val="20"/>
                <w:szCs w:val="20"/>
              </w:rPr>
            </w:pPr>
            <w:r w:rsidRPr="00CA4B32">
              <w:rPr>
                <w:sz w:val="20"/>
                <w:szCs w:val="20"/>
              </w:rPr>
              <w:t>Revisit as needed.</w:t>
            </w:r>
          </w:p>
          <w:p w:rsidR="009200AB" w:rsidRPr="00CA4B32" w:rsidRDefault="009200AB" w:rsidP="00950D9E">
            <w:pPr>
              <w:pStyle w:val="ListParagraph"/>
              <w:numPr>
                <w:ilvl w:val="0"/>
                <w:numId w:val="20"/>
              </w:numPr>
              <w:tabs>
                <w:tab w:val="left" w:pos="3209"/>
              </w:tabs>
              <w:rPr>
                <w:sz w:val="20"/>
                <w:szCs w:val="20"/>
              </w:rPr>
            </w:pPr>
            <w:r w:rsidRPr="00CA4B32">
              <w:rPr>
                <w:sz w:val="20"/>
                <w:szCs w:val="20"/>
              </w:rPr>
              <w:t xml:space="preserve">Repeat Steps 1-5 until all </w:t>
            </w:r>
            <w:r w:rsidR="00AC7F96" w:rsidRPr="00CA4B32">
              <w:rPr>
                <w:sz w:val="20"/>
                <w:szCs w:val="20"/>
              </w:rPr>
              <w:t>of today’s incoming messages have been addressed.</w:t>
            </w:r>
          </w:p>
        </w:tc>
        <w:tc>
          <w:tcPr>
            <w:tcW w:w="2978" w:type="dxa"/>
          </w:tcPr>
          <w:p w:rsidR="00AC7F96" w:rsidRPr="00CA4B32" w:rsidRDefault="00AC7F96" w:rsidP="00ED610E">
            <w:pPr>
              <w:tabs>
                <w:tab w:val="left" w:pos="3209"/>
              </w:tabs>
              <w:rPr>
                <w:color w:val="FF0000"/>
                <w:sz w:val="20"/>
                <w:szCs w:val="20"/>
              </w:rPr>
            </w:pPr>
          </w:p>
          <w:p w:rsidR="00AC7F96" w:rsidRPr="00CA4B32" w:rsidRDefault="00AC7F96" w:rsidP="00ED610E">
            <w:pPr>
              <w:tabs>
                <w:tab w:val="left" w:pos="3209"/>
              </w:tabs>
              <w:rPr>
                <w:sz w:val="20"/>
                <w:szCs w:val="20"/>
              </w:rPr>
            </w:pPr>
          </w:p>
          <w:p w:rsidR="00BC0CA0" w:rsidRPr="00CA4B32" w:rsidRDefault="00BC0CA0" w:rsidP="00140CA0">
            <w:pPr>
              <w:contextualSpacing/>
              <w:rPr>
                <w:b/>
                <w:sz w:val="20"/>
                <w:szCs w:val="20"/>
              </w:rPr>
            </w:pPr>
          </w:p>
          <w:p w:rsidR="00BC0CA0" w:rsidRPr="00CA4B32" w:rsidRDefault="00BC0CA0" w:rsidP="00140CA0">
            <w:pPr>
              <w:contextualSpacing/>
              <w:rPr>
                <w:b/>
                <w:sz w:val="20"/>
                <w:szCs w:val="20"/>
              </w:rPr>
            </w:pPr>
          </w:p>
          <w:p w:rsidR="00BC0CA0" w:rsidRPr="00CA4B32" w:rsidRDefault="00BC0CA0" w:rsidP="00140CA0">
            <w:pPr>
              <w:contextualSpacing/>
              <w:rPr>
                <w:b/>
                <w:sz w:val="20"/>
                <w:szCs w:val="20"/>
              </w:rPr>
            </w:pPr>
          </w:p>
          <w:p w:rsidR="00BC0CA0" w:rsidRPr="00CA4B32" w:rsidRDefault="00BC0CA0" w:rsidP="00140CA0">
            <w:pPr>
              <w:contextualSpacing/>
              <w:rPr>
                <w:sz w:val="20"/>
                <w:szCs w:val="20"/>
              </w:rPr>
            </w:pPr>
          </w:p>
        </w:tc>
      </w:tr>
    </w:tbl>
    <w:p w:rsidR="00984528" w:rsidRPr="00474541" w:rsidRDefault="00984528" w:rsidP="00950D9E">
      <w:pPr>
        <w:shd w:val="clear" w:color="auto" w:fill="FFFFFF" w:themeFill="background1"/>
        <w:spacing w:after="0"/>
        <w:rPr>
          <w:b/>
        </w:rPr>
      </w:pPr>
      <w:r w:rsidRPr="00474541">
        <w:rPr>
          <w:b/>
        </w:rPr>
        <w:t>Prioritization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3060"/>
        <w:gridCol w:w="1785"/>
        <w:gridCol w:w="2459"/>
        <w:gridCol w:w="2188"/>
        <w:gridCol w:w="2766"/>
      </w:tblGrid>
      <w:tr w:rsidR="00C57433" w:rsidTr="00950D9E">
        <w:tc>
          <w:tcPr>
            <w:tcW w:w="2358" w:type="dxa"/>
          </w:tcPr>
          <w:p w:rsidR="00C57433" w:rsidRPr="00950D9E" w:rsidRDefault="00C57433" w:rsidP="00950D9E">
            <w:pPr>
              <w:jc w:val="center"/>
              <w:rPr>
                <w:b/>
              </w:rPr>
            </w:pPr>
            <w:r w:rsidRPr="00950D9E">
              <w:rPr>
                <w:b/>
              </w:rPr>
              <w:t>Priority</w:t>
            </w:r>
          </w:p>
        </w:tc>
        <w:tc>
          <w:tcPr>
            <w:tcW w:w="3060" w:type="dxa"/>
          </w:tcPr>
          <w:p w:rsidR="00C57433" w:rsidRPr="00950D9E" w:rsidRDefault="00C57433" w:rsidP="00950D9E">
            <w:pPr>
              <w:jc w:val="center"/>
              <w:rPr>
                <w:b/>
              </w:rPr>
            </w:pPr>
            <w:r w:rsidRPr="00950D9E">
              <w:rPr>
                <w:b/>
              </w:rPr>
              <w:t>Patient Calls</w:t>
            </w:r>
          </w:p>
        </w:tc>
        <w:tc>
          <w:tcPr>
            <w:tcW w:w="1785" w:type="dxa"/>
          </w:tcPr>
          <w:p w:rsidR="00C57433" w:rsidRPr="00950D9E" w:rsidRDefault="00C57433" w:rsidP="00950D9E">
            <w:pPr>
              <w:jc w:val="center"/>
              <w:rPr>
                <w:b/>
              </w:rPr>
            </w:pPr>
            <w:r w:rsidRPr="00950D9E">
              <w:rPr>
                <w:b/>
              </w:rPr>
              <w:t>Provider/Staff</w:t>
            </w:r>
          </w:p>
        </w:tc>
        <w:tc>
          <w:tcPr>
            <w:tcW w:w="2459" w:type="dxa"/>
          </w:tcPr>
          <w:p w:rsidR="00C57433" w:rsidRPr="00950D9E" w:rsidRDefault="00C57433" w:rsidP="00950D9E">
            <w:pPr>
              <w:jc w:val="center"/>
              <w:rPr>
                <w:b/>
              </w:rPr>
            </w:pPr>
            <w:r w:rsidRPr="00950D9E">
              <w:rPr>
                <w:b/>
              </w:rPr>
              <w:t>Refills</w:t>
            </w:r>
          </w:p>
        </w:tc>
        <w:tc>
          <w:tcPr>
            <w:tcW w:w="2188" w:type="dxa"/>
          </w:tcPr>
          <w:p w:rsidR="00C57433" w:rsidRPr="00950D9E" w:rsidRDefault="00C57433" w:rsidP="00950D9E">
            <w:pPr>
              <w:jc w:val="center"/>
              <w:rPr>
                <w:b/>
              </w:rPr>
            </w:pPr>
            <w:proofErr w:type="spellStart"/>
            <w:r w:rsidRPr="00950D9E">
              <w:rPr>
                <w:b/>
              </w:rPr>
              <w:t>MyHealth</w:t>
            </w:r>
            <w:proofErr w:type="spellEnd"/>
            <w:r w:rsidRPr="00950D9E">
              <w:rPr>
                <w:b/>
              </w:rPr>
              <w:t xml:space="preserve"> Messages</w:t>
            </w:r>
          </w:p>
        </w:tc>
        <w:tc>
          <w:tcPr>
            <w:tcW w:w="2766" w:type="dxa"/>
          </w:tcPr>
          <w:p w:rsidR="00C57433" w:rsidRPr="00950D9E" w:rsidRDefault="00C57433" w:rsidP="00950D9E">
            <w:pPr>
              <w:jc w:val="center"/>
              <w:rPr>
                <w:b/>
              </w:rPr>
            </w:pPr>
            <w:r w:rsidRPr="00950D9E">
              <w:rPr>
                <w:b/>
              </w:rPr>
              <w:t>Results</w:t>
            </w:r>
          </w:p>
        </w:tc>
      </w:tr>
      <w:tr w:rsidR="00C57433" w:rsidTr="00950D9E">
        <w:trPr>
          <w:trHeight w:val="584"/>
        </w:trPr>
        <w:tc>
          <w:tcPr>
            <w:tcW w:w="2358" w:type="dxa"/>
          </w:tcPr>
          <w:p w:rsidR="00C57433" w:rsidRPr="00CA4B32" w:rsidRDefault="00C57433" w:rsidP="005762BF">
            <w:pPr>
              <w:rPr>
                <w:b/>
                <w:sz w:val="20"/>
                <w:szCs w:val="20"/>
              </w:rPr>
            </w:pPr>
            <w:r w:rsidRPr="00CA4B32">
              <w:rPr>
                <w:b/>
                <w:sz w:val="20"/>
                <w:szCs w:val="20"/>
              </w:rPr>
              <w:t>1. Urgent and easy</w:t>
            </w:r>
          </w:p>
          <w:p w:rsidR="00C57433" w:rsidRPr="00CA4B32" w:rsidRDefault="00C57433" w:rsidP="005762BF">
            <w:pPr>
              <w:rPr>
                <w:b/>
                <w:sz w:val="20"/>
                <w:szCs w:val="20"/>
              </w:rPr>
            </w:pPr>
            <w:r w:rsidRPr="00CA4B32">
              <w:rPr>
                <w:b/>
                <w:sz w:val="20"/>
                <w:szCs w:val="20"/>
              </w:rPr>
              <w:t>(&lt;2 min)</w:t>
            </w:r>
          </w:p>
        </w:tc>
        <w:tc>
          <w:tcPr>
            <w:tcW w:w="3060" w:type="dxa"/>
          </w:tcPr>
          <w:p w:rsidR="00C57433" w:rsidRPr="00CA4B32" w:rsidRDefault="00C57433" w:rsidP="00C57433">
            <w:pPr>
              <w:rPr>
                <w:sz w:val="20"/>
                <w:szCs w:val="20"/>
              </w:rPr>
            </w:pPr>
            <w:r w:rsidRPr="00CA4B32">
              <w:rPr>
                <w:sz w:val="20"/>
                <w:szCs w:val="20"/>
              </w:rPr>
              <w:t>Patient needing information or response today</w:t>
            </w:r>
          </w:p>
        </w:tc>
        <w:tc>
          <w:tcPr>
            <w:tcW w:w="1785" w:type="dxa"/>
          </w:tcPr>
          <w:p w:rsidR="00C57433" w:rsidRPr="00CA4B32" w:rsidRDefault="00C57433" w:rsidP="005762BF">
            <w:pPr>
              <w:rPr>
                <w:sz w:val="20"/>
                <w:szCs w:val="20"/>
              </w:rPr>
            </w:pPr>
          </w:p>
        </w:tc>
        <w:tc>
          <w:tcPr>
            <w:tcW w:w="2459" w:type="dxa"/>
          </w:tcPr>
          <w:p w:rsidR="00C57433" w:rsidRPr="00CA4B32" w:rsidRDefault="00C57433" w:rsidP="005762BF">
            <w:pPr>
              <w:rPr>
                <w:sz w:val="20"/>
                <w:szCs w:val="20"/>
              </w:rPr>
            </w:pPr>
            <w:r w:rsidRPr="00CA4B32">
              <w:rPr>
                <w:sz w:val="20"/>
                <w:szCs w:val="20"/>
              </w:rPr>
              <w:t>Routine refills needed now (patient out)</w:t>
            </w:r>
          </w:p>
        </w:tc>
        <w:tc>
          <w:tcPr>
            <w:tcW w:w="2188" w:type="dxa"/>
          </w:tcPr>
          <w:p w:rsidR="00C57433" w:rsidRPr="00CA4B32" w:rsidRDefault="00C57433" w:rsidP="005762BF">
            <w:pPr>
              <w:rPr>
                <w:sz w:val="20"/>
                <w:szCs w:val="20"/>
              </w:rPr>
            </w:pPr>
          </w:p>
        </w:tc>
        <w:tc>
          <w:tcPr>
            <w:tcW w:w="2766" w:type="dxa"/>
          </w:tcPr>
          <w:p w:rsidR="00C57433" w:rsidRPr="00CA4B32" w:rsidRDefault="00C57433" w:rsidP="005762BF">
            <w:pPr>
              <w:rPr>
                <w:sz w:val="20"/>
                <w:szCs w:val="20"/>
              </w:rPr>
            </w:pPr>
          </w:p>
        </w:tc>
      </w:tr>
      <w:tr w:rsidR="00C57433" w:rsidTr="00950D9E">
        <w:tc>
          <w:tcPr>
            <w:tcW w:w="2358" w:type="dxa"/>
          </w:tcPr>
          <w:p w:rsidR="00C57433" w:rsidRPr="00CA4B32" w:rsidRDefault="00C57433" w:rsidP="005762BF">
            <w:pPr>
              <w:rPr>
                <w:b/>
                <w:sz w:val="20"/>
                <w:szCs w:val="20"/>
              </w:rPr>
            </w:pPr>
            <w:r w:rsidRPr="00CA4B32">
              <w:rPr>
                <w:b/>
                <w:sz w:val="20"/>
                <w:szCs w:val="20"/>
              </w:rPr>
              <w:t>2. Urgent and hard</w:t>
            </w:r>
          </w:p>
          <w:p w:rsidR="00C57433" w:rsidRPr="00CA4B32" w:rsidRDefault="00C57433" w:rsidP="005762BF">
            <w:pPr>
              <w:rPr>
                <w:b/>
                <w:sz w:val="20"/>
                <w:szCs w:val="20"/>
              </w:rPr>
            </w:pPr>
            <w:r w:rsidRPr="00CA4B32">
              <w:rPr>
                <w:b/>
                <w:sz w:val="20"/>
                <w:szCs w:val="20"/>
              </w:rPr>
              <w:t>(2+min)</w:t>
            </w:r>
          </w:p>
        </w:tc>
        <w:tc>
          <w:tcPr>
            <w:tcW w:w="3060" w:type="dxa"/>
          </w:tcPr>
          <w:p w:rsidR="00C57433" w:rsidRPr="00CA4B32" w:rsidRDefault="00C57433">
            <w:pPr>
              <w:rPr>
                <w:sz w:val="20"/>
                <w:szCs w:val="20"/>
              </w:rPr>
            </w:pPr>
          </w:p>
        </w:tc>
        <w:tc>
          <w:tcPr>
            <w:tcW w:w="1785" w:type="dxa"/>
          </w:tcPr>
          <w:p w:rsidR="00C57433" w:rsidRPr="00CA4B32" w:rsidRDefault="00C57433" w:rsidP="005762BF">
            <w:pPr>
              <w:rPr>
                <w:sz w:val="20"/>
                <w:szCs w:val="20"/>
              </w:rPr>
            </w:pPr>
          </w:p>
        </w:tc>
        <w:tc>
          <w:tcPr>
            <w:tcW w:w="2459" w:type="dxa"/>
          </w:tcPr>
          <w:p w:rsidR="00C57433" w:rsidRPr="00CA4B32" w:rsidRDefault="00C57433" w:rsidP="005762BF">
            <w:pPr>
              <w:rPr>
                <w:sz w:val="20"/>
                <w:szCs w:val="20"/>
              </w:rPr>
            </w:pPr>
            <w:r w:rsidRPr="00CA4B32">
              <w:rPr>
                <w:sz w:val="20"/>
                <w:szCs w:val="20"/>
              </w:rPr>
              <w:t>Controlled substances</w:t>
            </w:r>
          </w:p>
        </w:tc>
        <w:tc>
          <w:tcPr>
            <w:tcW w:w="2188" w:type="dxa"/>
          </w:tcPr>
          <w:p w:rsidR="00C57433" w:rsidRPr="00CA4B32" w:rsidRDefault="00C57433" w:rsidP="005762BF">
            <w:pPr>
              <w:rPr>
                <w:sz w:val="20"/>
                <w:szCs w:val="20"/>
              </w:rPr>
            </w:pPr>
          </w:p>
        </w:tc>
        <w:tc>
          <w:tcPr>
            <w:tcW w:w="2766" w:type="dxa"/>
          </w:tcPr>
          <w:p w:rsidR="00C57433" w:rsidRPr="00CA4B32" w:rsidRDefault="00C57433" w:rsidP="005762BF">
            <w:pPr>
              <w:rPr>
                <w:sz w:val="20"/>
                <w:szCs w:val="20"/>
              </w:rPr>
            </w:pPr>
            <w:r w:rsidRPr="00CA4B32">
              <w:rPr>
                <w:sz w:val="20"/>
                <w:szCs w:val="20"/>
              </w:rPr>
              <w:t xml:space="preserve">Abnormal results </w:t>
            </w:r>
            <w:proofErr w:type="gramStart"/>
            <w:r w:rsidRPr="00CA4B32">
              <w:rPr>
                <w:sz w:val="20"/>
                <w:szCs w:val="20"/>
              </w:rPr>
              <w:t>requires</w:t>
            </w:r>
            <w:proofErr w:type="gramEnd"/>
            <w:r w:rsidRPr="00CA4B32">
              <w:rPr>
                <w:sz w:val="20"/>
                <w:szCs w:val="20"/>
              </w:rPr>
              <w:t xml:space="preserve"> a call</w:t>
            </w:r>
          </w:p>
        </w:tc>
      </w:tr>
      <w:tr w:rsidR="00C57433" w:rsidTr="00950D9E">
        <w:tc>
          <w:tcPr>
            <w:tcW w:w="2358" w:type="dxa"/>
          </w:tcPr>
          <w:p w:rsidR="00C57433" w:rsidRPr="00CA4B32" w:rsidRDefault="00C57433" w:rsidP="005762BF">
            <w:pPr>
              <w:rPr>
                <w:b/>
                <w:sz w:val="20"/>
                <w:szCs w:val="20"/>
              </w:rPr>
            </w:pPr>
            <w:r w:rsidRPr="00CA4B32">
              <w:rPr>
                <w:b/>
                <w:sz w:val="20"/>
                <w:szCs w:val="20"/>
              </w:rPr>
              <w:t>3. Non-urgent and hard</w:t>
            </w:r>
          </w:p>
        </w:tc>
        <w:tc>
          <w:tcPr>
            <w:tcW w:w="3060" w:type="dxa"/>
          </w:tcPr>
          <w:p w:rsidR="00C57433" w:rsidRPr="00CA4B32" w:rsidRDefault="00C57433" w:rsidP="005762BF">
            <w:pPr>
              <w:rPr>
                <w:sz w:val="20"/>
                <w:szCs w:val="20"/>
              </w:rPr>
            </w:pPr>
            <w:r w:rsidRPr="00CA4B32">
              <w:rPr>
                <w:sz w:val="20"/>
                <w:szCs w:val="20"/>
              </w:rPr>
              <w:t>Calls to discuss personal reason/issue</w:t>
            </w:r>
          </w:p>
        </w:tc>
        <w:tc>
          <w:tcPr>
            <w:tcW w:w="1785" w:type="dxa"/>
          </w:tcPr>
          <w:p w:rsidR="00C57433" w:rsidRPr="00CA4B32" w:rsidRDefault="00C57433" w:rsidP="005762BF">
            <w:pPr>
              <w:rPr>
                <w:sz w:val="20"/>
                <w:szCs w:val="20"/>
              </w:rPr>
            </w:pPr>
          </w:p>
        </w:tc>
        <w:tc>
          <w:tcPr>
            <w:tcW w:w="2459" w:type="dxa"/>
          </w:tcPr>
          <w:p w:rsidR="00C57433" w:rsidRPr="00CA4B32" w:rsidRDefault="00C57433" w:rsidP="005762BF">
            <w:pPr>
              <w:rPr>
                <w:sz w:val="20"/>
                <w:szCs w:val="20"/>
              </w:rPr>
            </w:pPr>
          </w:p>
        </w:tc>
        <w:tc>
          <w:tcPr>
            <w:tcW w:w="2188" w:type="dxa"/>
          </w:tcPr>
          <w:p w:rsidR="00C57433" w:rsidRPr="00CA4B32" w:rsidRDefault="00C57433" w:rsidP="005762BF">
            <w:pPr>
              <w:rPr>
                <w:sz w:val="20"/>
                <w:szCs w:val="20"/>
              </w:rPr>
            </w:pPr>
            <w:r w:rsidRPr="00CA4B32">
              <w:rPr>
                <w:sz w:val="20"/>
                <w:szCs w:val="20"/>
              </w:rPr>
              <w:t>Most are non-urgent</w:t>
            </w:r>
          </w:p>
        </w:tc>
        <w:tc>
          <w:tcPr>
            <w:tcW w:w="2766" w:type="dxa"/>
          </w:tcPr>
          <w:p w:rsidR="00C57433" w:rsidRPr="00CA4B32" w:rsidRDefault="00C57433" w:rsidP="005762BF">
            <w:pPr>
              <w:rPr>
                <w:sz w:val="20"/>
                <w:szCs w:val="20"/>
              </w:rPr>
            </w:pPr>
            <w:r w:rsidRPr="00CA4B32">
              <w:rPr>
                <w:sz w:val="20"/>
                <w:szCs w:val="20"/>
              </w:rPr>
              <w:t>Results normal and related to specific problem</w:t>
            </w:r>
          </w:p>
        </w:tc>
      </w:tr>
      <w:tr w:rsidR="00C57433" w:rsidTr="00950D9E">
        <w:tc>
          <w:tcPr>
            <w:tcW w:w="2358" w:type="dxa"/>
          </w:tcPr>
          <w:p w:rsidR="00C57433" w:rsidRPr="00CA4B32" w:rsidRDefault="00C57433" w:rsidP="005762BF">
            <w:pPr>
              <w:rPr>
                <w:b/>
                <w:sz w:val="20"/>
                <w:szCs w:val="20"/>
              </w:rPr>
            </w:pPr>
            <w:r w:rsidRPr="00CA4B32">
              <w:rPr>
                <w:b/>
                <w:sz w:val="20"/>
                <w:szCs w:val="20"/>
              </w:rPr>
              <w:t>4. Non-urgent and easy</w:t>
            </w:r>
          </w:p>
        </w:tc>
        <w:tc>
          <w:tcPr>
            <w:tcW w:w="3060" w:type="dxa"/>
          </w:tcPr>
          <w:p w:rsidR="00C57433" w:rsidRPr="00CA4B32" w:rsidRDefault="00C57433" w:rsidP="005762BF">
            <w:pPr>
              <w:rPr>
                <w:sz w:val="20"/>
                <w:szCs w:val="20"/>
              </w:rPr>
            </w:pPr>
            <w:r w:rsidRPr="00CA4B32">
              <w:rPr>
                <w:sz w:val="20"/>
                <w:szCs w:val="20"/>
              </w:rPr>
              <w:t>Patient calls for normal results</w:t>
            </w:r>
          </w:p>
        </w:tc>
        <w:tc>
          <w:tcPr>
            <w:tcW w:w="1785" w:type="dxa"/>
          </w:tcPr>
          <w:p w:rsidR="00C57433" w:rsidRPr="00CA4B32" w:rsidRDefault="00C57433" w:rsidP="005762BF">
            <w:pPr>
              <w:rPr>
                <w:sz w:val="20"/>
                <w:szCs w:val="20"/>
              </w:rPr>
            </w:pPr>
          </w:p>
        </w:tc>
        <w:tc>
          <w:tcPr>
            <w:tcW w:w="2459" w:type="dxa"/>
          </w:tcPr>
          <w:p w:rsidR="00C57433" w:rsidRPr="00CA4B32" w:rsidRDefault="00C57433" w:rsidP="005762BF">
            <w:pPr>
              <w:rPr>
                <w:sz w:val="20"/>
                <w:szCs w:val="20"/>
              </w:rPr>
            </w:pPr>
          </w:p>
        </w:tc>
        <w:tc>
          <w:tcPr>
            <w:tcW w:w="2188" w:type="dxa"/>
          </w:tcPr>
          <w:p w:rsidR="00C57433" w:rsidRPr="00CA4B32" w:rsidRDefault="00C57433" w:rsidP="005762BF">
            <w:pPr>
              <w:rPr>
                <w:sz w:val="20"/>
                <w:szCs w:val="20"/>
              </w:rPr>
            </w:pPr>
            <w:r w:rsidRPr="00CA4B32">
              <w:rPr>
                <w:sz w:val="20"/>
                <w:szCs w:val="20"/>
              </w:rPr>
              <w:t>Most are non-urgent</w:t>
            </w:r>
          </w:p>
        </w:tc>
        <w:tc>
          <w:tcPr>
            <w:tcW w:w="2766" w:type="dxa"/>
          </w:tcPr>
          <w:p w:rsidR="00C57433" w:rsidRPr="00CA4B32" w:rsidRDefault="00C57433" w:rsidP="005762BF">
            <w:pPr>
              <w:rPr>
                <w:sz w:val="20"/>
                <w:szCs w:val="20"/>
              </w:rPr>
            </w:pPr>
            <w:r w:rsidRPr="00CA4B32">
              <w:rPr>
                <w:sz w:val="20"/>
                <w:szCs w:val="20"/>
              </w:rPr>
              <w:t>Normal preventative results</w:t>
            </w:r>
          </w:p>
        </w:tc>
      </w:tr>
    </w:tbl>
    <w:p w:rsidR="00984528" w:rsidRPr="002E1E62" w:rsidRDefault="00984528" w:rsidP="005762BF"/>
    <w:sectPr w:rsidR="00984528" w:rsidRPr="002E1E62" w:rsidSect="00950D9E">
      <w:headerReference w:type="default" r:id="rId8"/>
      <w:footerReference w:type="default" r:id="rId9"/>
      <w:pgSz w:w="15840" w:h="12240" w:orient="landscape" w:code="1"/>
      <w:pgMar w:top="720" w:right="720" w:bottom="720" w:left="720" w:header="288" w:footer="21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37F" w:rsidRDefault="005D537F" w:rsidP="00114CAF">
      <w:pPr>
        <w:spacing w:after="0" w:line="240" w:lineRule="auto"/>
      </w:pPr>
      <w:r>
        <w:separator/>
      </w:r>
    </w:p>
  </w:endnote>
  <w:endnote w:type="continuationSeparator" w:id="0">
    <w:p w:rsidR="005D537F" w:rsidRDefault="005D537F" w:rsidP="00114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99605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31D6A" w:rsidRDefault="00A31D6A" w:rsidP="00A31D6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21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57A08" w:rsidRDefault="00257A08" w:rsidP="009E3F5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37F" w:rsidRDefault="005D537F" w:rsidP="00114CAF">
      <w:pPr>
        <w:spacing w:after="0" w:line="240" w:lineRule="auto"/>
      </w:pPr>
      <w:r>
        <w:separator/>
      </w:r>
    </w:p>
  </w:footnote>
  <w:footnote w:type="continuationSeparator" w:id="0">
    <w:p w:rsidR="005D537F" w:rsidRDefault="005D537F" w:rsidP="00114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A08" w:rsidRPr="008472E6" w:rsidRDefault="00257A08" w:rsidP="00950D9E">
    <w:pPr>
      <w:spacing w:after="0" w:line="240" w:lineRule="auto"/>
      <w:contextualSpacing/>
      <w:rPr>
        <w:b/>
        <w:sz w:val="40"/>
      </w:rPr>
    </w:pPr>
    <w:proofErr w:type="spellStart"/>
    <w:r>
      <w:rPr>
        <w:b/>
        <w:sz w:val="40"/>
      </w:rPr>
      <w:t>Inbasket</w:t>
    </w:r>
    <w:proofErr w:type="spellEnd"/>
    <w:r>
      <w:rPr>
        <w:b/>
        <w:sz w:val="40"/>
      </w:rPr>
      <w:t xml:space="preserve"> Management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A6180"/>
    <w:multiLevelType w:val="multilevel"/>
    <w:tmpl w:val="A8846B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DF9068F"/>
    <w:multiLevelType w:val="multilevel"/>
    <w:tmpl w:val="AF7CC3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360" w:hanging="1440"/>
      </w:pPr>
      <w:rPr>
        <w:rFonts w:hint="default"/>
      </w:rPr>
    </w:lvl>
  </w:abstractNum>
  <w:abstractNum w:abstractNumId="2" w15:restartNumberingAfterBreak="0">
    <w:nsid w:val="245B6328"/>
    <w:multiLevelType w:val="multilevel"/>
    <w:tmpl w:val="E39A4B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2C545C57"/>
    <w:multiLevelType w:val="hybridMultilevel"/>
    <w:tmpl w:val="908853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90E6E"/>
    <w:multiLevelType w:val="hybridMultilevel"/>
    <w:tmpl w:val="9508BC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B861A4"/>
    <w:multiLevelType w:val="hybridMultilevel"/>
    <w:tmpl w:val="EC24E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E41B5"/>
    <w:multiLevelType w:val="multilevel"/>
    <w:tmpl w:val="E39A4B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3DCD1999"/>
    <w:multiLevelType w:val="multilevel"/>
    <w:tmpl w:val="D8FA72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F1077EF"/>
    <w:multiLevelType w:val="multilevel"/>
    <w:tmpl w:val="4C38582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49E9286B"/>
    <w:multiLevelType w:val="multilevel"/>
    <w:tmpl w:val="E39A4B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4F470CCC"/>
    <w:multiLevelType w:val="hybridMultilevel"/>
    <w:tmpl w:val="C6FC2FFA"/>
    <w:lvl w:ilvl="0" w:tplc="F0CA31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9B6F79"/>
    <w:multiLevelType w:val="multilevel"/>
    <w:tmpl w:val="436604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99B589A"/>
    <w:multiLevelType w:val="hybridMultilevel"/>
    <w:tmpl w:val="87B22A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9F5697"/>
    <w:multiLevelType w:val="multilevel"/>
    <w:tmpl w:val="6A2C7A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4" w15:restartNumberingAfterBreak="0">
    <w:nsid w:val="60E746FF"/>
    <w:multiLevelType w:val="hybridMultilevel"/>
    <w:tmpl w:val="BEAA2B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3086F68"/>
    <w:multiLevelType w:val="multilevel"/>
    <w:tmpl w:val="E884D5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664772EE"/>
    <w:multiLevelType w:val="multilevel"/>
    <w:tmpl w:val="E39A4B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7" w15:restartNumberingAfterBreak="0">
    <w:nsid w:val="66F649B6"/>
    <w:multiLevelType w:val="multilevel"/>
    <w:tmpl w:val="139A3D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7DC274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BE3332E"/>
    <w:multiLevelType w:val="hybridMultilevel"/>
    <w:tmpl w:val="C2E8F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05672A"/>
    <w:multiLevelType w:val="hybridMultilevel"/>
    <w:tmpl w:val="F3BE4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</w:num>
  <w:num w:numId="3">
    <w:abstractNumId w:val="1"/>
  </w:num>
  <w:num w:numId="4">
    <w:abstractNumId w:val="8"/>
  </w:num>
  <w:num w:numId="5">
    <w:abstractNumId w:val="17"/>
  </w:num>
  <w:num w:numId="6">
    <w:abstractNumId w:val="18"/>
  </w:num>
  <w:num w:numId="7">
    <w:abstractNumId w:val="16"/>
  </w:num>
  <w:num w:numId="8">
    <w:abstractNumId w:val="9"/>
  </w:num>
  <w:num w:numId="9">
    <w:abstractNumId w:val="19"/>
  </w:num>
  <w:num w:numId="10">
    <w:abstractNumId w:val="5"/>
  </w:num>
  <w:num w:numId="11">
    <w:abstractNumId w:val="10"/>
  </w:num>
  <w:num w:numId="12">
    <w:abstractNumId w:val="11"/>
  </w:num>
  <w:num w:numId="13">
    <w:abstractNumId w:val="13"/>
  </w:num>
  <w:num w:numId="14">
    <w:abstractNumId w:val="15"/>
  </w:num>
  <w:num w:numId="15">
    <w:abstractNumId w:val="0"/>
  </w:num>
  <w:num w:numId="16">
    <w:abstractNumId w:val="3"/>
  </w:num>
  <w:num w:numId="17">
    <w:abstractNumId w:val="6"/>
  </w:num>
  <w:num w:numId="18">
    <w:abstractNumId w:val="2"/>
  </w:num>
  <w:num w:numId="19">
    <w:abstractNumId w:val="7"/>
  </w:num>
  <w:num w:numId="20">
    <w:abstractNumId w:val="1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7BF"/>
    <w:rsid w:val="00001C5B"/>
    <w:rsid w:val="0003441F"/>
    <w:rsid w:val="00042C60"/>
    <w:rsid w:val="00060C92"/>
    <w:rsid w:val="0007084C"/>
    <w:rsid w:val="0008597C"/>
    <w:rsid w:val="00092099"/>
    <w:rsid w:val="000C126D"/>
    <w:rsid w:val="000C3837"/>
    <w:rsid w:val="000E4DA3"/>
    <w:rsid w:val="000F64EC"/>
    <w:rsid w:val="00102F5A"/>
    <w:rsid w:val="00114CAF"/>
    <w:rsid w:val="00116AAA"/>
    <w:rsid w:val="0012768A"/>
    <w:rsid w:val="00134119"/>
    <w:rsid w:val="00140CA0"/>
    <w:rsid w:val="001647B0"/>
    <w:rsid w:val="00177484"/>
    <w:rsid w:val="00183E33"/>
    <w:rsid w:val="001C5C1A"/>
    <w:rsid w:val="0020466C"/>
    <w:rsid w:val="0021522F"/>
    <w:rsid w:val="00215711"/>
    <w:rsid w:val="00226982"/>
    <w:rsid w:val="0023610D"/>
    <w:rsid w:val="00237153"/>
    <w:rsid w:val="002466E4"/>
    <w:rsid w:val="00257A08"/>
    <w:rsid w:val="00263F30"/>
    <w:rsid w:val="00270B93"/>
    <w:rsid w:val="00277414"/>
    <w:rsid w:val="002931AE"/>
    <w:rsid w:val="002937B1"/>
    <w:rsid w:val="002A3517"/>
    <w:rsid w:val="002E1E62"/>
    <w:rsid w:val="002F2194"/>
    <w:rsid w:val="00302780"/>
    <w:rsid w:val="00313ECE"/>
    <w:rsid w:val="00321FE3"/>
    <w:rsid w:val="00325C12"/>
    <w:rsid w:val="00330178"/>
    <w:rsid w:val="00334441"/>
    <w:rsid w:val="00367B4A"/>
    <w:rsid w:val="003E3B20"/>
    <w:rsid w:val="00416998"/>
    <w:rsid w:val="00436E72"/>
    <w:rsid w:val="00443EA4"/>
    <w:rsid w:val="00462E2F"/>
    <w:rsid w:val="00474541"/>
    <w:rsid w:val="00482F38"/>
    <w:rsid w:val="00485218"/>
    <w:rsid w:val="00492FA6"/>
    <w:rsid w:val="004A3BF5"/>
    <w:rsid w:val="004B0160"/>
    <w:rsid w:val="004C3A82"/>
    <w:rsid w:val="004C4C11"/>
    <w:rsid w:val="005001DB"/>
    <w:rsid w:val="00500D7C"/>
    <w:rsid w:val="0052023A"/>
    <w:rsid w:val="005274D2"/>
    <w:rsid w:val="00544CC3"/>
    <w:rsid w:val="005534BA"/>
    <w:rsid w:val="00564180"/>
    <w:rsid w:val="005762BF"/>
    <w:rsid w:val="00582191"/>
    <w:rsid w:val="005C39F3"/>
    <w:rsid w:val="005D537F"/>
    <w:rsid w:val="005D668A"/>
    <w:rsid w:val="005E073F"/>
    <w:rsid w:val="005E35B8"/>
    <w:rsid w:val="005F7334"/>
    <w:rsid w:val="00605EC0"/>
    <w:rsid w:val="0066107C"/>
    <w:rsid w:val="00663E95"/>
    <w:rsid w:val="00690ECE"/>
    <w:rsid w:val="006945B8"/>
    <w:rsid w:val="006A48B0"/>
    <w:rsid w:val="006A787F"/>
    <w:rsid w:val="006C7482"/>
    <w:rsid w:val="006D731D"/>
    <w:rsid w:val="006D7EBC"/>
    <w:rsid w:val="006E70DB"/>
    <w:rsid w:val="006F12A5"/>
    <w:rsid w:val="007050A7"/>
    <w:rsid w:val="00716B02"/>
    <w:rsid w:val="0072637D"/>
    <w:rsid w:val="00731576"/>
    <w:rsid w:val="007415EB"/>
    <w:rsid w:val="0075144F"/>
    <w:rsid w:val="007669BD"/>
    <w:rsid w:val="00775BA6"/>
    <w:rsid w:val="0078576C"/>
    <w:rsid w:val="007875D1"/>
    <w:rsid w:val="007965FE"/>
    <w:rsid w:val="007A33D6"/>
    <w:rsid w:val="007A3957"/>
    <w:rsid w:val="007A443B"/>
    <w:rsid w:val="007E1CCE"/>
    <w:rsid w:val="007F024C"/>
    <w:rsid w:val="00803567"/>
    <w:rsid w:val="00832132"/>
    <w:rsid w:val="00832AA1"/>
    <w:rsid w:val="008472E6"/>
    <w:rsid w:val="00863C83"/>
    <w:rsid w:val="00864112"/>
    <w:rsid w:val="008663ED"/>
    <w:rsid w:val="008720DD"/>
    <w:rsid w:val="008A26EA"/>
    <w:rsid w:val="008C20FF"/>
    <w:rsid w:val="008F2F8B"/>
    <w:rsid w:val="00911E44"/>
    <w:rsid w:val="0091515E"/>
    <w:rsid w:val="009200AB"/>
    <w:rsid w:val="00920FB9"/>
    <w:rsid w:val="0094021F"/>
    <w:rsid w:val="00945D18"/>
    <w:rsid w:val="00950D9E"/>
    <w:rsid w:val="00951899"/>
    <w:rsid w:val="00960E32"/>
    <w:rsid w:val="0096164E"/>
    <w:rsid w:val="00966E15"/>
    <w:rsid w:val="00971204"/>
    <w:rsid w:val="009760F5"/>
    <w:rsid w:val="00976C2C"/>
    <w:rsid w:val="00984528"/>
    <w:rsid w:val="009B622E"/>
    <w:rsid w:val="009E3F5C"/>
    <w:rsid w:val="009E6C94"/>
    <w:rsid w:val="00A06795"/>
    <w:rsid w:val="00A072F3"/>
    <w:rsid w:val="00A14486"/>
    <w:rsid w:val="00A27077"/>
    <w:rsid w:val="00A31D6A"/>
    <w:rsid w:val="00A54F17"/>
    <w:rsid w:val="00A63403"/>
    <w:rsid w:val="00A64BF3"/>
    <w:rsid w:val="00A84BB3"/>
    <w:rsid w:val="00A86BD8"/>
    <w:rsid w:val="00A92C09"/>
    <w:rsid w:val="00AA5D5F"/>
    <w:rsid w:val="00AC1CA0"/>
    <w:rsid w:val="00AC7F96"/>
    <w:rsid w:val="00AD6A2F"/>
    <w:rsid w:val="00B0745E"/>
    <w:rsid w:val="00B114DF"/>
    <w:rsid w:val="00B2249F"/>
    <w:rsid w:val="00B253E4"/>
    <w:rsid w:val="00B34134"/>
    <w:rsid w:val="00B56EFC"/>
    <w:rsid w:val="00B7168D"/>
    <w:rsid w:val="00B7499B"/>
    <w:rsid w:val="00BB375D"/>
    <w:rsid w:val="00BC0CA0"/>
    <w:rsid w:val="00BE1904"/>
    <w:rsid w:val="00C07064"/>
    <w:rsid w:val="00C25D19"/>
    <w:rsid w:val="00C432EB"/>
    <w:rsid w:val="00C5158B"/>
    <w:rsid w:val="00C57433"/>
    <w:rsid w:val="00C771A7"/>
    <w:rsid w:val="00C809CF"/>
    <w:rsid w:val="00CA08E3"/>
    <w:rsid w:val="00CA4B32"/>
    <w:rsid w:val="00CA4D73"/>
    <w:rsid w:val="00CA6C82"/>
    <w:rsid w:val="00CD0835"/>
    <w:rsid w:val="00CF4247"/>
    <w:rsid w:val="00CF46D6"/>
    <w:rsid w:val="00D259F2"/>
    <w:rsid w:val="00D52A78"/>
    <w:rsid w:val="00D61F3B"/>
    <w:rsid w:val="00D8596A"/>
    <w:rsid w:val="00D914D2"/>
    <w:rsid w:val="00DC67BF"/>
    <w:rsid w:val="00DD2D4C"/>
    <w:rsid w:val="00DF4EDD"/>
    <w:rsid w:val="00E334BB"/>
    <w:rsid w:val="00E4626B"/>
    <w:rsid w:val="00E75AA8"/>
    <w:rsid w:val="00ED081F"/>
    <w:rsid w:val="00ED610E"/>
    <w:rsid w:val="00EE0786"/>
    <w:rsid w:val="00EE63C5"/>
    <w:rsid w:val="00EF2649"/>
    <w:rsid w:val="00EF7B33"/>
    <w:rsid w:val="00F41FAB"/>
    <w:rsid w:val="00F470FF"/>
    <w:rsid w:val="00F50739"/>
    <w:rsid w:val="00F54398"/>
    <w:rsid w:val="00F54FDC"/>
    <w:rsid w:val="00F56080"/>
    <w:rsid w:val="00F57377"/>
    <w:rsid w:val="00F73AF6"/>
    <w:rsid w:val="00F82B93"/>
    <w:rsid w:val="00F83C69"/>
    <w:rsid w:val="00FA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150B43"/>
  <w15:docId w15:val="{7B46F4BE-84B1-4BBF-93A1-311917E8B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45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45D1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14C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CAF"/>
  </w:style>
  <w:style w:type="paragraph" w:styleId="Footer">
    <w:name w:val="footer"/>
    <w:basedOn w:val="Normal"/>
    <w:link w:val="FooterChar"/>
    <w:uiPriority w:val="99"/>
    <w:unhideWhenUsed/>
    <w:rsid w:val="00114C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CAF"/>
  </w:style>
  <w:style w:type="paragraph" w:styleId="BalloonText">
    <w:name w:val="Balloon Text"/>
    <w:basedOn w:val="Normal"/>
    <w:link w:val="BalloonTextChar"/>
    <w:uiPriority w:val="99"/>
    <w:semiHidden/>
    <w:unhideWhenUsed/>
    <w:rsid w:val="00140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C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E7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8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86093-2C4B-7E4C-BC13-D40FD5E6F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Stanford Hospital and Clinics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Rebhan, David</dc:creator>
  <cp:lastModifiedBy>Jennifer Wright</cp:lastModifiedBy>
  <cp:revision>10</cp:revision>
  <cp:lastPrinted>2014-11-12T20:36:00Z</cp:lastPrinted>
  <dcterms:created xsi:type="dcterms:W3CDTF">2015-05-14T21:08:00Z</dcterms:created>
  <dcterms:modified xsi:type="dcterms:W3CDTF">2018-05-17T21:35:00Z</dcterms:modified>
</cp:coreProperties>
</file>